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0E" w:rsidRPr="00D2786D" w:rsidRDefault="00163F0E">
      <w:pPr>
        <w:pStyle w:val="Titolo"/>
        <w:rPr>
          <w:rFonts w:ascii="Times New Roman" w:hAnsi="Times New Roman" w:cs="Times New Roman"/>
          <w:sz w:val="28"/>
          <w:lang w:val="en-US"/>
        </w:rPr>
      </w:pPr>
      <w:r w:rsidRPr="00D2786D">
        <w:rPr>
          <w:rFonts w:ascii="Times New Roman" w:hAnsi="Times New Roman" w:cs="Times New Roman"/>
          <w:sz w:val="28"/>
          <w:lang w:val="en-US"/>
        </w:rPr>
        <w:t xml:space="preserve">   </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Canadian Association for Italian Studies (CAIS)</w:t>
      </w:r>
    </w:p>
    <w:p w:rsidR="00D2786D" w:rsidRPr="004533D3" w:rsidRDefault="00E22E2B" w:rsidP="00D2786D">
      <w:pPr>
        <w:jc w:val="center"/>
        <w:rPr>
          <w:rFonts w:ascii="Century Gothic" w:hAnsi="Century Gothic"/>
          <w:b/>
          <w:bCs/>
          <w:sz w:val="32"/>
          <w:lang w:val="en-US"/>
        </w:rPr>
      </w:pPr>
      <w:r>
        <w:rPr>
          <w:rFonts w:ascii="Century Gothic" w:hAnsi="Century Gothic"/>
          <w:b/>
          <w:bCs/>
          <w:sz w:val="32"/>
          <w:lang w:val="en-US"/>
        </w:rPr>
        <w:t>2024</w:t>
      </w:r>
      <w:r w:rsidR="00D2786D" w:rsidRPr="004533D3">
        <w:rPr>
          <w:rFonts w:ascii="Century Gothic" w:hAnsi="Century Gothic"/>
          <w:b/>
          <w:bCs/>
          <w:sz w:val="32"/>
          <w:lang w:val="en-US"/>
        </w:rPr>
        <w:t xml:space="preserve"> Conference</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Orvieto (TR) Italy</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June 13-16</w:t>
      </w:r>
    </w:p>
    <w:p w:rsidR="004533D3" w:rsidRDefault="004533D3">
      <w:pPr>
        <w:pStyle w:val="Titolo3"/>
        <w:rPr>
          <w:rFonts w:ascii="Century Gothic" w:hAnsi="Century Gothic"/>
          <w:bCs/>
          <w:lang w:val="en-US"/>
        </w:rPr>
      </w:pPr>
    </w:p>
    <w:p w:rsidR="00163F0E" w:rsidRPr="004533D3" w:rsidRDefault="00D2786D" w:rsidP="004533D3">
      <w:pPr>
        <w:pStyle w:val="Titolo3"/>
        <w:pBdr>
          <w:top w:val="single" w:sz="4" w:space="1" w:color="auto"/>
        </w:pBdr>
        <w:rPr>
          <w:rFonts w:ascii="Century Gothic" w:hAnsi="Century Gothic"/>
          <w:color w:val="FF0000"/>
          <w:sz w:val="24"/>
          <w:lang w:val="en-US"/>
        </w:rPr>
      </w:pPr>
      <w:r w:rsidRPr="004533D3">
        <w:rPr>
          <w:rFonts w:ascii="Century Gothic" w:hAnsi="Century Gothic"/>
          <w:bCs/>
          <w:color w:val="FF0000"/>
          <w:lang w:val="en-US"/>
        </w:rPr>
        <w:t>HOTEL BOOKING FORM</w:t>
      </w:r>
    </w:p>
    <w:p w:rsidR="008E7F93" w:rsidRDefault="008E7F93">
      <w:pPr>
        <w:pStyle w:val="Testopredefinito"/>
        <w:jc w:val="center"/>
        <w:rPr>
          <w:rFonts w:ascii="Century Gothic" w:hAnsi="Century Gothic"/>
          <w:sz w:val="20"/>
        </w:rPr>
      </w:pPr>
      <w:r w:rsidRPr="008E7F93">
        <w:rPr>
          <w:rFonts w:ascii="Century Gothic" w:hAnsi="Century Gothic"/>
          <w:sz w:val="20"/>
        </w:rPr>
        <w:t xml:space="preserve">You are kindly requested to complete this form and return it at your earliest convenience </w:t>
      </w:r>
    </w:p>
    <w:p w:rsidR="008E7F93" w:rsidRPr="008E7F93" w:rsidRDefault="00FE356F">
      <w:pPr>
        <w:pStyle w:val="Testopredefinito"/>
        <w:jc w:val="center"/>
        <w:rPr>
          <w:rFonts w:ascii="Century Gothic" w:hAnsi="Century Gothic"/>
          <w:sz w:val="20"/>
        </w:rPr>
      </w:pPr>
      <w:r>
        <w:rPr>
          <w:rFonts w:ascii="Century Gothic" w:hAnsi="Century Gothic"/>
          <w:b/>
          <w:sz w:val="20"/>
        </w:rPr>
        <w:t>prior to</w:t>
      </w:r>
      <w:r w:rsidRPr="008E7F93">
        <w:rPr>
          <w:rFonts w:ascii="Century Gothic" w:hAnsi="Century Gothic"/>
          <w:b/>
          <w:sz w:val="20"/>
        </w:rPr>
        <w:t xml:space="preserve"> </w:t>
      </w:r>
      <w:r>
        <w:rPr>
          <w:rFonts w:ascii="Century Gothic" w:hAnsi="Century Gothic"/>
          <w:b/>
          <w:sz w:val="20"/>
        </w:rPr>
        <w:t>April 30</w:t>
      </w:r>
      <w:r w:rsidRPr="00562806">
        <w:rPr>
          <w:rFonts w:ascii="Century Gothic" w:hAnsi="Century Gothic"/>
          <w:b/>
          <w:sz w:val="20"/>
          <w:vertAlign w:val="superscript"/>
        </w:rPr>
        <w:t>th</w:t>
      </w:r>
      <w:r>
        <w:rPr>
          <w:rFonts w:ascii="Century Gothic" w:hAnsi="Century Gothic"/>
          <w:b/>
          <w:sz w:val="20"/>
        </w:rPr>
        <w:t xml:space="preserve">, </w:t>
      </w:r>
      <w:r w:rsidR="00E22E2B">
        <w:rPr>
          <w:rFonts w:ascii="Century Gothic" w:hAnsi="Century Gothic"/>
          <w:b/>
          <w:sz w:val="20"/>
        </w:rPr>
        <w:t>2024</w:t>
      </w:r>
      <w:r>
        <w:rPr>
          <w:rFonts w:ascii="Century Gothic" w:hAnsi="Century Gothic"/>
          <w:b/>
          <w:sz w:val="20"/>
        </w:rPr>
        <w:t xml:space="preserve"> </w:t>
      </w:r>
      <w:r w:rsidR="008E7F93" w:rsidRPr="008E7F93">
        <w:rPr>
          <w:rFonts w:ascii="Century Gothic" w:hAnsi="Century Gothic"/>
          <w:sz w:val="20"/>
        </w:rPr>
        <w:t>to:</w:t>
      </w:r>
      <w:r w:rsidR="008E7F93">
        <w:rPr>
          <w:rFonts w:ascii="Century Gothic" w:hAnsi="Century Gothic"/>
          <w:sz w:val="20"/>
        </w:rPr>
        <w:t xml:space="preserve"> </w:t>
      </w:r>
      <w:r w:rsidR="008E7F93" w:rsidRPr="00E22E2B">
        <w:rPr>
          <w:rFonts w:ascii="Century Gothic" w:hAnsi="Century Gothic"/>
          <w:b/>
          <w:color w:val="0070C0"/>
          <w:sz w:val="20"/>
        </w:rPr>
        <w:t>raffaele@effegiviaggi.it</w:t>
      </w:r>
    </w:p>
    <w:p w:rsidR="00163F0E" w:rsidRPr="008E7F93" w:rsidRDefault="00163F0E">
      <w:pPr>
        <w:rPr>
          <w:rFonts w:ascii="Century Gothic" w:hAnsi="Century Gothic"/>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163F0E" w:rsidRPr="00881F37">
        <w:trPr>
          <w:cantSplit/>
        </w:trPr>
        <w:tc>
          <w:tcPr>
            <w:tcW w:w="9778" w:type="dxa"/>
          </w:tcPr>
          <w:p w:rsidR="00163F0E" w:rsidRPr="00881F37" w:rsidRDefault="008E7F93">
            <w:pPr>
              <w:rPr>
                <w:rFonts w:ascii="Century Gothic" w:hAnsi="Century Gothic"/>
                <w:b/>
              </w:rPr>
            </w:pPr>
            <w:r>
              <w:rPr>
                <w:rFonts w:ascii="Century Gothic" w:hAnsi="Century Gothic"/>
                <w:b/>
                <w:bCs/>
              </w:rPr>
              <w:t>NAME</w:t>
            </w:r>
            <w:r w:rsidR="00163F0E" w:rsidRPr="00881F37">
              <w:rPr>
                <w:rFonts w:ascii="Century Gothic" w:hAnsi="Century Gothic"/>
                <w:b/>
              </w:rPr>
              <w:t xml:space="preserve"> </w:t>
            </w:r>
            <w:r w:rsidR="00163F0E" w:rsidRPr="00881F37">
              <w:rPr>
                <w:rFonts w:ascii="Century Gothic" w:hAnsi="Century Gothic"/>
                <w:b/>
              </w:rPr>
              <w:fldChar w:fldCharType="begin">
                <w:ffData>
                  <w:name w:val="Testo6"/>
                  <w:enabled/>
                  <w:calcOnExit w:val="0"/>
                  <w:textInput/>
                </w:ffData>
              </w:fldChar>
            </w:r>
            <w:bookmarkStart w:id="0" w:name="Testo6"/>
            <w:r w:rsidR="00163F0E" w:rsidRPr="00881F37">
              <w:rPr>
                <w:rFonts w:ascii="Century Gothic" w:hAnsi="Century Gothic"/>
                <w:b/>
              </w:rPr>
              <w:instrText xml:space="preserve"> FORMTEXT </w:instrText>
            </w:r>
            <w:r w:rsidR="00163F0E" w:rsidRPr="00881F37">
              <w:rPr>
                <w:rFonts w:ascii="Century Gothic" w:hAnsi="Century Gothic"/>
                <w:b/>
              </w:rPr>
            </w:r>
            <w:r w:rsidR="00163F0E" w:rsidRPr="00881F37">
              <w:rPr>
                <w:rFonts w:ascii="Century Gothic" w:hAnsi="Century Gothic"/>
                <w:b/>
              </w:rPr>
              <w:fldChar w:fldCharType="separate"/>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rPr>
              <w:fldChar w:fldCharType="end"/>
            </w:r>
            <w:bookmarkEnd w:id="0"/>
          </w:p>
        </w:tc>
      </w:tr>
      <w:tr w:rsidR="00163F0E" w:rsidRPr="00881F37">
        <w:trPr>
          <w:cantSplit/>
        </w:trPr>
        <w:tc>
          <w:tcPr>
            <w:tcW w:w="9778" w:type="dxa"/>
          </w:tcPr>
          <w:p w:rsidR="00163F0E" w:rsidRPr="00881F37" w:rsidRDefault="008E7F93" w:rsidP="00881F37">
            <w:pPr>
              <w:rPr>
                <w:rFonts w:ascii="Century Gothic" w:hAnsi="Century Gothic"/>
                <w:b/>
              </w:rPr>
            </w:pPr>
            <w:r>
              <w:rPr>
                <w:rFonts w:ascii="Century Gothic" w:hAnsi="Century Gothic"/>
                <w:b/>
              </w:rPr>
              <w:t>SURNAME</w:t>
            </w:r>
            <w:r w:rsidR="00163F0E" w:rsidRPr="00881F37">
              <w:rPr>
                <w:rFonts w:ascii="Century Gothic" w:hAnsi="Century Gothic"/>
                <w:b/>
              </w:rPr>
              <w:t xml:space="preserve"> </w:t>
            </w:r>
            <w:r w:rsidR="00163F0E" w:rsidRPr="00881F37">
              <w:rPr>
                <w:rFonts w:ascii="Century Gothic" w:hAnsi="Century Gothic"/>
                <w:b/>
              </w:rPr>
              <w:fldChar w:fldCharType="begin">
                <w:ffData>
                  <w:name w:val="Testo6"/>
                  <w:enabled/>
                  <w:calcOnExit w:val="0"/>
                  <w:textInput/>
                </w:ffData>
              </w:fldChar>
            </w:r>
            <w:r w:rsidR="00163F0E" w:rsidRPr="00881F37">
              <w:rPr>
                <w:rFonts w:ascii="Century Gothic" w:hAnsi="Century Gothic"/>
                <w:b/>
              </w:rPr>
              <w:instrText xml:space="preserve"> FORMTEXT </w:instrText>
            </w:r>
            <w:r w:rsidR="00163F0E" w:rsidRPr="00881F37">
              <w:rPr>
                <w:rFonts w:ascii="Century Gothic" w:hAnsi="Century Gothic"/>
                <w:b/>
              </w:rPr>
            </w:r>
            <w:r w:rsidR="00163F0E" w:rsidRPr="00881F37">
              <w:rPr>
                <w:rFonts w:ascii="Century Gothic" w:hAnsi="Century Gothic"/>
                <w:b/>
              </w:rPr>
              <w:fldChar w:fldCharType="separate"/>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rPr>
              <w:fldChar w:fldCharType="end"/>
            </w:r>
            <w:r w:rsidR="00163F0E" w:rsidRPr="00881F37">
              <w:rPr>
                <w:rFonts w:ascii="Century Gothic" w:hAnsi="Century Gothic"/>
                <w:b/>
              </w:rPr>
              <w:t xml:space="preserve"> </w:t>
            </w:r>
          </w:p>
        </w:tc>
      </w:tr>
      <w:tr w:rsidR="00881F37" w:rsidRPr="00881F37" w:rsidTr="00963A0E">
        <w:tc>
          <w:tcPr>
            <w:tcW w:w="9778" w:type="dxa"/>
          </w:tcPr>
          <w:p w:rsidR="00881F37" w:rsidRPr="00881F37" w:rsidRDefault="00FE356F">
            <w:pPr>
              <w:rPr>
                <w:rFonts w:ascii="Century Gothic" w:hAnsi="Century Gothic"/>
                <w:b/>
              </w:rPr>
            </w:pPr>
            <w:r>
              <w:rPr>
                <w:rFonts w:ascii="Century Gothic" w:hAnsi="Century Gothic"/>
                <w:b/>
                <w:lang w:val="en-US"/>
              </w:rPr>
              <w:t>PHONE NUMBER</w:t>
            </w:r>
            <w:r w:rsidRPr="00881F37">
              <w:rPr>
                <w:rFonts w:ascii="Century Gothic" w:hAnsi="Century Gothic"/>
                <w:b/>
                <w:lang w:val="en-US"/>
              </w:rPr>
              <w:t xml:space="preserve"> </w:t>
            </w:r>
            <w:r w:rsidR="00881F37" w:rsidRPr="00881F37">
              <w:rPr>
                <w:rFonts w:ascii="Century Gothic" w:hAnsi="Century Gothic"/>
                <w:b/>
              </w:rPr>
              <w:fldChar w:fldCharType="begin">
                <w:ffData>
                  <w:name w:val="Testo8"/>
                  <w:enabled/>
                  <w:calcOnExit w:val="0"/>
                  <w:textInput/>
                </w:ffData>
              </w:fldChar>
            </w:r>
            <w:bookmarkStart w:id="1" w:name="Testo8"/>
            <w:r w:rsidR="00881F37" w:rsidRPr="00881F37">
              <w:rPr>
                <w:rFonts w:ascii="Century Gothic" w:hAnsi="Century Gothic"/>
                <w:b/>
                <w:lang w:val="en-US"/>
              </w:rPr>
              <w:instrText xml:space="preserve"> FORMTEXT </w:instrText>
            </w:r>
            <w:r w:rsidR="00881F37" w:rsidRPr="00881F37">
              <w:rPr>
                <w:rFonts w:ascii="Century Gothic" w:hAnsi="Century Gothic"/>
                <w:b/>
              </w:rPr>
            </w:r>
            <w:r w:rsidR="00881F37" w:rsidRPr="00881F37">
              <w:rPr>
                <w:rFonts w:ascii="Century Gothic" w:hAnsi="Century Gothic"/>
                <w:b/>
              </w:rPr>
              <w:fldChar w:fldCharType="separate"/>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rPr>
              <w:fldChar w:fldCharType="end"/>
            </w:r>
            <w:bookmarkEnd w:id="1"/>
          </w:p>
        </w:tc>
      </w:tr>
      <w:tr w:rsidR="00881F37" w:rsidRPr="00881F37" w:rsidTr="00963A0E">
        <w:tc>
          <w:tcPr>
            <w:tcW w:w="9778" w:type="dxa"/>
          </w:tcPr>
          <w:p w:rsidR="00881F37" w:rsidRPr="00881F37" w:rsidRDefault="00FE356F">
            <w:pPr>
              <w:rPr>
                <w:rFonts w:ascii="Century Gothic" w:hAnsi="Century Gothic"/>
                <w:b/>
              </w:rPr>
            </w:pPr>
            <w:r w:rsidRPr="00881F37">
              <w:rPr>
                <w:rFonts w:ascii="Century Gothic" w:hAnsi="Century Gothic"/>
                <w:b/>
              </w:rPr>
              <w:t xml:space="preserve">E-MAIL:  </w:t>
            </w:r>
            <w:r w:rsidR="00881F37" w:rsidRPr="00881F37">
              <w:rPr>
                <w:rFonts w:ascii="Century Gothic" w:hAnsi="Century Gothic"/>
                <w:b/>
              </w:rPr>
              <w:fldChar w:fldCharType="begin">
                <w:ffData>
                  <w:name w:val="Testo10"/>
                  <w:enabled/>
                  <w:calcOnExit w:val="0"/>
                  <w:textInput/>
                </w:ffData>
              </w:fldChar>
            </w:r>
            <w:bookmarkStart w:id="2" w:name="Testo10"/>
            <w:r w:rsidR="00881F37" w:rsidRPr="00881F37">
              <w:rPr>
                <w:rFonts w:ascii="Century Gothic" w:hAnsi="Century Gothic"/>
                <w:b/>
              </w:rPr>
              <w:instrText xml:space="preserve"> FORMTEXT </w:instrText>
            </w:r>
            <w:r w:rsidR="00881F37" w:rsidRPr="00881F37">
              <w:rPr>
                <w:rFonts w:ascii="Century Gothic" w:hAnsi="Century Gothic"/>
                <w:b/>
              </w:rPr>
            </w:r>
            <w:r w:rsidR="00881F37" w:rsidRPr="00881F37">
              <w:rPr>
                <w:rFonts w:ascii="Century Gothic" w:hAnsi="Century Gothic"/>
                <w:b/>
              </w:rPr>
              <w:fldChar w:fldCharType="separate"/>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rPr>
              <w:fldChar w:fldCharType="end"/>
            </w:r>
            <w:bookmarkEnd w:id="2"/>
          </w:p>
        </w:tc>
      </w:tr>
      <w:tr w:rsidR="008E7F93" w:rsidRPr="00881F37" w:rsidTr="00963A0E">
        <w:tc>
          <w:tcPr>
            <w:tcW w:w="9778" w:type="dxa"/>
          </w:tcPr>
          <w:p w:rsidR="008E7F93" w:rsidRPr="00881F37" w:rsidRDefault="00FE356F">
            <w:pPr>
              <w:rPr>
                <w:rFonts w:ascii="Century Gothic" w:hAnsi="Century Gothic"/>
                <w:b/>
              </w:rPr>
            </w:pPr>
            <w:r>
              <w:rPr>
                <w:rFonts w:ascii="Century Gothic" w:hAnsi="Century Gothic"/>
                <w:b/>
              </w:rPr>
              <w:t xml:space="preserve">ADDRESS </w:t>
            </w:r>
            <w:r w:rsidR="008E7F93" w:rsidRPr="00881F37">
              <w:rPr>
                <w:rFonts w:ascii="Century Gothic" w:hAnsi="Century Gothic"/>
                <w:b/>
              </w:rPr>
              <w:fldChar w:fldCharType="begin">
                <w:ffData>
                  <w:name w:val="Testo10"/>
                  <w:enabled/>
                  <w:calcOnExit w:val="0"/>
                  <w:textInput/>
                </w:ffData>
              </w:fldChar>
            </w:r>
            <w:r w:rsidR="008E7F93" w:rsidRPr="00881F37">
              <w:rPr>
                <w:rFonts w:ascii="Century Gothic" w:hAnsi="Century Gothic"/>
                <w:b/>
              </w:rPr>
              <w:instrText xml:space="preserve"> FORMTEXT </w:instrText>
            </w:r>
            <w:r w:rsidR="008E7F93" w:rsidRPr="00881F37">
              <w:rPr>
                <w:rFonts w:ascii="Century Gothic" w:hAnsi="Century Gothic"/>
                <w:b/>
              </w:rPr>
            </w:r>
            <w:r w:rsidR="008E7F93" w:rsidRPr="00881F37">
              <w:rPr>
                <w:rFonts w:ascii="Century Gothic" w:hAnsi="Century Gothic"/>
                <w:b/>
              </w:rPr>
              <w:fldChar w:fldCharType="separate"/>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rPr>
              <w:fldChar w:fldCharType="end"/>
            </w:r>
          </w:p>
        </w:tc>
      </w:tr>
      <w:tr w:rsidR="008E7F93" w:rsidRPr="00B32E1C" w:rsidTr="00963A0E">
        <w:tc>
          <w:tcPr>
            <w:tcW w:w="9778" w:type="dxa"/>
          </w:tcPr>
          <w:p w:rsidR="008E7F93" w:rsidRPr="002662D5" w:rsidRDefault="00FE356F" w:rsidP="00FE356F">
            <w:pPr>
              <w:rPr>
                <w:rFonts w:ascii="Century Gothic" w:hAnsi="Century Gothic"/>
                <w:b/>
                <w:lang w:val="en-US"/>
              </w:rPr>
            </w:pPr>
            <w:r w:rsidRPr="002662D5">
              <w:rPr>
                <w:rFonts w:ascii="Century Gothic" w:hAnsi="Century Gothic"/>
                <w:b/>
                <w:lang w:val="en-US"/>
              </w:rPr>
              <w:t xml:space="preserve">POSTAL CODE </w:t>
            </w:r>
            <w:r w:rsidR="008E7F93" w:rsidRPr="00881F37">
              <w:rPr>
                <w:rFonts w:ascii="Century Gothic" w:hAnsi="Century Gothic"/>
                <w:b/>
              </w:rPr>
              <w:fldChar w:fldCharType="begin">
                <w:ffData>
                  <w:name w:val="Testo10"/>
                  <w:enabled/>
                  <w:calcOnExit w:val="0"/>
                  <w:textInput/>
                </w:ffData>
              </w:fldChar>
            </w:r>
            <w:r w:rsidR="008E7F93" w:rsidRPr="002662D5">
              <w:rPr>
                <w:rFonts w:ascii="Century Gothic" w:hAnsi="Century Gothic"/>
                <w:b/>
                <w:lang w:val="en-US"/>
              </w:rPr>
              <w:instrText xml:space="preserve"> FORMTEXT </w:instrText>
            </w:r>
            <w:r w:rsidR="008E7F93" w:rsidRPr="00881F37">
              <w:rPr>
                <w:rFonts w:ascii="Century Gothic" w:hAnsi="Century Gothic"/>
                <w:b/>
              </w:rPr>
            </w:r>
            <w:r w:rsidR="008E7F93" w:rsidRPr="00881F37">
              <w:rPr>
                <w:rFonts w:ascii="Century Gothic" w:hAnsi="Century Gothic"/>
                <w:b/>
              </w:rPr>
              <w:fldChar w:fldCharType="separate"/>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rPr>
              <w:fldChar w:fldCharType="end"/>
            </w:r>
            <w:r w:rsidRPr="002662D5">
              <w:rPr>
                <w:rFonts w:ascii="Century Gothic" w:hAnsi="Century Gothic"/>
                <w:b/>
                <w:lang w:val="en-US"/>
              </w:rPr>
              <w:tab/>
            </w:r>
            <w:r w:rsidRPr="002662D5">
              <w:rPr>
                <w:rFonts w:ascii="Century Gothic" w:hAnsi="Century Gothic"/>
                <w:b/>
                <w:lang w:val="en-US"/>
              </w:rPr>
              <w:tab/>
            </w:r>
          </w:p>
        </w:tc>
      </w:tr>
      <w:tr w:rsidR="00FE356F" w:rsidRPr="00B32E1C" w:rsidTr="00963A0E">
        <w:tc>
          <w:tcPr>
            <w:tcW w:w="9778" w:type="dxa"/>
          </w:tcPr>
          <w:p w:rsidR="00FE356F" w:rsidRPr="003968F6" w:rsidRDefault="00FE356F" w:rsidP="003968F6">
            <w:pPr>
              <w:rPr>
                <w:rFonts w:ascii="Century Gothic" w:hAnsi="Century Gothic"/>
                <w:b/>
                <w:lang w:val="en-US"/>
              </w:rPr>
            </w:pPr>
            <w:r w:rsidRPr="002662D5">
              <w:rPr>
                <w:rFonts w:ascii="Century Gothic" w:hAnsi="Century Gothic"/>
                <w:b/>
                <w:lang w:val="en-US"/>
              </w:rPr>
              <w:t xml:space="preserve">CITY / TOWN </w:t>
            </w:r>
            <w:r w:rsidRPr="00881F37">
              <w:rPr>
                <w:rFonts w:ascii="Century Gothic" w:hAnsi="Century Gothic"/>
                <w:b/>
              </w:rPr>
              <w:fldChar w:fldCharType="begin">
                <w:ffData>
                  <w:name w:val="Testo10"/>
                  <w:enabled/>
                  <w:calcOnExit w:val="0"/>
                  <w:textInput/>
                </w:ffData>
              </w:fldChar>
            </w:r>
            <w:r w:rsidRPr="002662D5">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p>
        </w:tc>
      </w:tr>
      <w:tr w:rsidR="00FE356F" w:rsidRPr="00B32E1C" w:rsidTr="00963A0E">
        <w:tc>
          <w:tcPr>
            <w:tcW w:w="9778" w:type="dxa"/>
          </w:tcPr>
          <w:p w:rsidR="00FE356F" w:rsidRPr="003968F6" w:rsidRDefault="00FE356F" w:rsidP="003968F6">
            <w:pPr>
              <w:rPr>
                <w:rFonts w:ascii="Century Gothic" w:hAnsi="Century Gothic"/>
                <w:b/>
                <w:lang w:val="en-US"/>
              </w:rPr>
            </w:pPr>
            <w:r w:rsidRPr="002662D5">
              <w:rPr>
                <w:rFonts w:ascii="Century Gothic" w:hAnsi="Century Gothic"/>
                <w:b/>
                <w:lang w:val="en-US"/>
              </w:rPr>
              <w:t xml:space="preserve">COUNTRY </w:t>
            </w:r>
            <w:r w:rsidRPr="00881F37">
              <w:rPr>
                <w:rFonts w:ascii="Century Gothic" w:hAnsi="Century Gothic"/>
                <w:b/>
              </w:rPr>
              <w:fldChar w:fldCharType="begin">
                <w:ffData>
                  <w:name w:val="Testo10"/>
                  <w:enabled/>
                  <w:calcOnExit w:val="0"/>
                  <w:textInput/>
                </w:ffData>
              </w:fldChar>
            </w:r>
            <w:r w:rsidRPr="002662D5">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p>
        </w:tc>
      </w:tr>
      <w:tr w:rsidR="00FE356F" w:rsidRPr="00B32E1C" w:rsidTr="004046FA">
        <w:tc>
          <w:tcPr>
            <w:tcW w:w="9778" w:type="dxa"/>
          </w:tcPr>
          <w:p w:rsidR="00FE356F" w:rsidRPr="003968F6" w:rsidRDefault="00FE356F" w:rsidP="00FE356F">
            <w:pPr>
              <w:rPr>
                <w:rFonts w:ascii="Century Gothic" w:hAnsi="Century Gothic"/>
                <w:b/>
                <w:lang w:val="en-US"/>
              </w:rPr>
            </w:pPr>
            <w:r w:rsidRPr="003968F6">
              <w:rPr>
                <w:rFonts w:ascii="Century Gothic" w:hAnsi="Century Gothic"/>
                <w:b/>
                <w:lang w:val="en-US"/>
              </w:rPr>
              <w:t>FISCAL CODE</w:t>
            </w:r>
            <w:r>
              <w:rPr>
                <w:rFonts w:ascii="Century Gothic" w:hAnsi="Century Gothic"/>
                <w:b/>
                <w:lang w:val="en-US"/>
              </w:rPr>
              <w:t xml:space="preserve"> </w:t>
            </w:r>
            <w:r w:rsidRPr="003968F6">
              <w:rPr>
                <w:rFonts w:ascii="Century Gothic" w:hAnsi="Century Gothic"/>
                <w:b/>
                <w:lang w:val="en-US"/>
              </w:rPr>
              <w:t>(Italians</w:t>
            </w:r>
            <w:r>
              <w:rPr>
                <w:rFonts w:ascii="Century Gothic" w:hAnsi="Century Gothic"/>
                <w:b/>
                <w:lang w:val="en-US"/>
              </w:rPr>
              <w:t xml:space="preserve"> only</w:t>
            </w:r>
            <w:r w:rsidRPr="003968F6">
              <w:rPr>
                <w:rFonts w:ascii="Century Gothic" w:hAnsi="Century Gothic"/>
                <w:b/>
                <w:lang w:val="en-US"/>
              </w:rPr>
              <w:t>)</w:t>
            </w:r>
            <w:r>
              <w:rPr>
                <w:rFonts w:ascii="Century Gothic" w:hAnsi="Century Gothic"/>
                <w:b/>
                <w:lang w:val="en-US"/>
              </w:rPr>
              <w:t xml:space="preserve"> </w:t>
            </w:r>
            <w:r w:rsidRPr="00881F37">
              <w:rPr>
                <w:rFonts w:ascii="Century Gothic" w:hAnsi="Century Gothic"/>
                <w:b/>
              </w:rPr>
              <w:fldChar w:fldCharType="begin">
                <w:ffData>
                  <w:name w:val="Testo10"/>
                  <w:enabled/>
                  <w:calcOnExit w:val="0"/>
                  <w:textInput/>
                </w:ffData>
              </w:fldChar>
            </w:r>
            <w:r w:rsidRPr="003968F6">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r w:rsidRPr="003968F6">
              <w:rPr>
                <w:rFonts w:ascii="Century Gothic" w:hAnsi="Century Gothic"/>
                <w:b/>
                <w:lang w:val="en-US"/>
              </w:rPr>
              <w:t xml:space="preserve">  </w:t>
            </w:r>
          </w:p>
        </w:tc>
      </w:tr>
    </w:tbl>
    <w:p w:rsidR="00163F0E" w:rsidRPr="003968F6" w:rsidRDefault="00163F0E">
      <w:pPr>
        <w:jc w:val="center"/>
        <w:rPr>
          <w:rFonts w:ascii="Century Gothic" w:hAnsi="Century Gothic"/>
          <w:sz w:val="8"/>
          <w:lang w:val="en-US"/>
        </w:rPr>
      </w:pPr>
    </w:p>
    <w:p w:rsidR="00163F0E" w:rsidRPr="003968F6" w:rsidRDefault="00163F0E">
      <w:pPr>
        <w:jc w:val="center"/>
        <w:rPr>
          <w:rFonts w:ascii="Century Gothic" w:hAnsi="Century Gothic"/>
          <w:sz w:val="8"/>
          <w:lang w:val="en-US"/>
        </w:rPr>
      </w:pPr>
    </w:p>
    <w:p w:rsidR="00163F0E" w:rsidRPr="003968F6" w:rsidRDefault="00163F0E">
      <w:pPr>
        <w:jc w:val="center"/>
        <w:rPr>
          <w:rFonts w:ascii="Century Gothic" w:hAnsi="Century Gothic"/>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2269"/>
        <w:gridCol w:w="2620"/>
      </w:tblGrid>
      <w:tr w:rsidR="00163F0E" w:rsidRPr="00881F37" w:rsidTr="00CE0784">
        <w:trPr>
          <w:cantSplit/>
        </w:trPr>
        <w:tc>
          <w:tcPr>
            <w:tcW w:w="7158" w:type="dxa"/>
            <w:gridSpan w:val="2"/>
          </w:tcPr>
          <w:p w:rsidR="00163F0E" w:rsidRPr="00B32E1C" w:rsidRDefault="008E7F93">
            <w:pPr>
              <w:pStyle w:val="Testopredefinito"/>
              <w:rPr>
                <w:rFonts w:ascii="Century Gothic" w:hAnsi="Century Gothic"/>
                <w:snapToGrid/>
                <w:sz w:val="20"/>
              </w:rPr>
            </w:pPr>
            <w:r w:rsidRPr="00B32E1C">
              <w:rPr>
                <w:rFonts w:ascii="Century Gothic" w:hAnsi="Century Gothic"/>
                <w:b/>
                <w:snapToGrid/>
                <w:sz w:val="20"/>
              </w:rPr>
              <w:t>BEDDING OPTION</w:t>
            </w:r>
            <w:r w:rsidR="00163F0E" w:rsidRPr="00B32E1C">
              <w:rPr>
                <w:rFonts w:ascii="Century Gothic" w:hAnsi="Century Gothic"/>
                <w:snapToGrid/>
                <w:sz w:val="20"/>
              </w:rPr>
              <w:t xml:space="preserve">                   </w:t>
            </w:r>
            <w:r w:rsidRPr="00B32E1C">
              <w:rPr>
                <w:rFonts w:ascii="Century Gothic" w:hAnsi="Century Gothic"/>
                <w:b/>
                <w:snapToGrid/>
                <w:sz w:val="20"/>
              </w:rPr>
              <w:t>n</w:t>
            </w:r>
            <w:r w:rsidR="00B32E1C">
              <w:rPr>
                <w:rFonts w:ascii="Century Gothic" w:hAnsi="Century Gothic"/>
                <w:b/>
                <w:snapToGrid/>
                <w:sz w:val="20"/>
              </w:rPr>
              <w:t>umber of rooms</w:t>
            </w:r>
            <w:r w:rsidRPr="00B32E1C">
              <w:rPr>
                <w:rFonts w:ascii="Century Gothic" w:hAnsi="Century Gothic"/>
                <w:b/>
                <w:snapToGrid/>
                <w:sz w:val="20"/>
              </w:rPr>
              <w:t xml:space="preserve"> </w:t>
            </w:r>
            <w:r w:rsidR="00C908C5">
              <w:rPr>
                <w:rFonts w:ascii="Century Gothic" w:hAnsi="Century Gothic"/>
                <w:b/>
                <w:snapToGrid/>
                <w:sz w:val="20"/>
              </w:rPr>
              <w:t>requested</w:t>
            </w:r>
          </w:p>
          <w:p w:rsidR="00163F0E" w:rsidRPr="00B32E1C" w:rsidRDefault="00E22E2B">
            <w:pPr>
              <w:rPr>
                <w:rFonts w:ascii="Century Gothic" w:hAnsi="Century Gothic"/>
                <w:lang w:val="en-US"/>
              </w:rPr>
            </w:pPr>
            <w:r>
              <w:rPr>
                <w:rFonts w:ascii="Century Gothic" w:hAnsi="Century Gothic"/>
              </w:rPr>
              <w:fldChar w:fldCharType="begin">
                <w:ffData>
                  <w:name w:val="Elenco1"/>
                  <w:enabled/>
                  <w:calcOnExit w:val="0"/>
                  <w:ddList>
                    <w:listEntry w:val="single room"/>
                    <w:listEntry w:val="double room for single use"/>
                    <w:listEntry w:val="double room"/>
                    <w:listEntry w:val="twin room"/>
                  </w:ddList>
                </w:ffData>
              </w:fldChar>
            </w:r>
            <w:bookmarkStart w:id="3" w:name="Elenco1"/>
            <w:r>
              <w:rPr>
                <w:rFonts w:ascii="Century Gothic" w:hAnsi="Century Gothic"/>
              </w:rPr>
              <w:instrText xml:space="preserve"> FORMDROPDOWN </w:instrText>
            </w:r>
            <w:r>
              <w:rPr>
                <w:rFonts w:ascii="Century Gothic" w:hAnsi="Century Gothic"/>
              </w:rPr>
            </w:r>
            <w:r>
              <w:rPr>
                <w:rFonts w:ascii="Century Gothic" w:hAnsi="Century Gothic"/>
              </w:rPr>
              <w:fldChar w:fldCharType="end"/>
            </w:r>
            <w:bookmarkEnd w:id="3"/>
            <w:r w:rsidR="00163F0E" w:rsidRPr="00B32E1C">
              <w:rPr>
                <w:rFonts w:ascii="Century Gothic" w:hAnsi="Century Gothic"/>
                <w:lang w:val="en-US"/>
              </w:rPr>
              <w:t xml:space="preserve">                        </w:t>
            </w:r>
            <w:r w:rsidR="008E7F93" w:rsidRPr="00B32E1C">
              <w:rPr>
                <w:rFonts w:ascii="Century Gothic" w:hAnsi="Century Gothic"/>
                <w:lang w:val="en-US"/>
              </w:rPr>
              <w:tab/>
            </w:r>
            <w:r w:rsidR="00B32E1C">
              <w:rPr>
                <w:rFonts w:ascii="Century Gothic" w:hAnsi="Century Gothic"/>
                <w:lang w:val="en-US"/>
              </w:rPr>
              <w:t xml:space="preserve">               </w:t>
            </w:r>
            <w:r>
              <w:rPr>
                <w:rFonts w:ascii="Century Gothic" w:hAnsi="Century Gothic"/>
                <w:u w:val="single"/>
              </w:rPr>
              <w:fldChar w:fldCharType="begin">
                <w:ffData>
                  <w:name w:val=""/>
                  <w:enabled/>
                  <w:calcOnExit w:val="0"/>
                  <w:textInput/>
                </w:ffData>
              </w:fldChar>
            </w:r>
            <w:r>
              <w:rPr>
                <w:rFonts w:ascii="Century Gothic" w:hAnsi="Century Gothic"/>
                <w:u w:val="single"/>
              </w:rPr>
              <w:instrText xml:space="preserve"> FORMTEXT </w:instrText>
            </w:r>
            <w:r>
              <w:rPr>
                <w:rFonts w:ascii="Century Gothic" w:hAnsi="Century Gothic"/>
                <w:u w:val="single"/>
              </w:rPr>
            </w:r>
            <w:r>
              <w:rPr>
                <w:rFonts w:ascii="Century Gothic" w:hAnsi="Century Gothic"/>
                <w:u w:val="single"/>
              </w:rPr>
              <w:fldChar w:fldCharType="separate"/>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u w:val="single"/>
              </w:rPr>
              <w:fldChar w:fldCharType="end"/>
            </w:r>
          </w:p>
          <w:p w:rsidR="00163F0E" w:rsidRPr="00B32E1C" w:rsidRDefault="00163F0E">
            <w:pPr>
              <w:rPr>
                <w:rFonts w:ascii="Century Gothic" w:hAnsi="Century Gothic"/>
                <w:sz w:val="8"/>
                <w:szCs w:val="8"/>
                <w:lang w:val="en-US"/>
              </w:rPr>
            </w:pPr>
          </w:p>
          <w:p w:rsidR="008E7F93" w:rsidRPr="00B32E1C" w:rsidRDefault="00E22E2B" w:rsidP="008E7F93">
            <w:pPr>
              <w:rPr>
                <w:rFonts w:ascii="Century Gothic" w:hAnsi="Century Gothic"/>
                <w:lang w:val="en-US"/>
              </w:rPr>
            </w:pPr>
            <w:r>
              <w:rPr>
                <w:rFonts w:ascii="Century Gothic" w:hAnsi="Century Gothic"/>
              </w:rPr>
              <w:fldChar w:fldCharType="begin">
                <w:ffData>
                  <w:name w:val=""/>
                  <w:enabled/>
                  <w:calcOnExit w:val="0"/>
                  <w:ddList>
                    <w:listEntry w:val="single room"/>
                    <w:listEntry w:val="double room for single use"/>
                    <w:listEntry w:val="double room"/>
                    <w:listEntry w:val="twin room"/>
                  </w:ddList>
                </w:ffData>
              </w:fldChar>
            </w:r>
            <w:r>
              <w:rPr>
                <w:rFonts w:ascii="Century Gothic" w:hAnsi="Century Gothic"/>
              </w:rPr>
              <w:instrText xml:space="preserve"> FORMDROPDOWN </w:instrText>
            </w:r>
            <w:r>
              <w:rPr>
                <w:rFonts w:ascii="Century Gothic" w:hAnsi="Century Gothic"/>
              </w:rPr>
            </w:r>
            <w:r>
              <w:rPr>
                <w:rFonts w:ascii="Century Gothic" w:hAnsi="Century Gothic"/>
              </w:rPr>
              <w:fldChar w:fldCharType="end"/>
            </w:r>
            <w:r w:rsidR="008E7F93" w:rsidRPr="00B32E1C">
              <w:rPr>
                <w:rFonts w:ascii="Century Gothic" w:hAnsi="Century Gothic"/>
                <w:lang w:val="en-US"/>
              </w:rPr>
              <w:t xml:space="preserve">                        </w:t>
            </w:r>
            <w:r w:rsidR="008E7F93" w:rsidRPr="00B32E1C">
              <w:rPr>
                <w:rFonts w:ascii="Century Gothic" w:hAnsi="Century Gothic"/>
                <w:lang w:val="en-US"/>
              </w:rPr>
              <w:tab/>
            </w:r>
            <w:r w:rsidR="00B32E1C">
              <w:rPr>
                <w:rFonts w:ascii="Century Gothic" w:hAnsi="Century Gothic"/>
                <w:lang w:val="en-US"/>
              </w:rPr>
              <w:t xml:space="preserve">               </w:t>
            </w:r>
            <w:r w:rsidR="008E7F93" w:rsidRPr="00881F37">
              <w:rPr>
                <w:rFonts w:ascii="Century Gothic" w:hAnsi="Century Gothic"/>
                <w:u w:val="single"/>
              </w:rPr>
              <w:fldChar w:fldCharType="begin">
                <w:ffData>
                  <w:name w:val=""/>
                  <w:enabled/>
                  <w:calcOnExit w:val="0"/>
                  <w:textInput/>
                </w:ffData>
              </w:fldChar>
            </w:r>
            <w:r w:rsidR="008E7F93" w:rsidRPr="00B32E1C">
              <w:rPr>
                <w:rFonts w:ascii="Century Gothic" w:hAnsi="Century Gothic"/>
                <w:u w:val="single"/>
                <w:lang w:val="en-US"/>
              </w:rPr>
              <w:instrText xml:space="preserve"> FORMTEXT </w:instrText>
            </w:r>
            <w:r w:rsidR="008E7F93" w:rsidRPr="00881F37">
              <w:rPr>
                <w:rFonts w:ascii="Century Gothic" w:hAnsi="Century Gothic"/>
                <w:u w:val="single"/>
              </w:rPr>
            </w:r>
            <w:r w:rsidR="008E7F93" w:rsidRPr="00881F37">
              <w:rPr>
                <w:rFonts w:ascii="Century Gothic" w:hAnsi="Century Gothic"/>
                <w:u w:val="single"/>
              </w:rPr>
              <w:fldChar w:fldCharType="separate"/>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p w:rsidR="008E7F93" w:rsidRPr="00B32E1C" w:rsidRDefault="00E22E2B" w:rsidP="008E7F93">
            <w:pPr>
              <w:rPr>
                <w:rFonts w:ascii="Century Gothic" w:hAnsi="Century Gothic"/>
                <w:lang w:val="en-US"/>
              </w:rPr>
            </w:pPr>
            <w:r>
              <w:rPr>
                <w:rFonts w:ascii="Century Gothic" w:hAnsi="Century Gothic"/>
              </w:rPr>
              <w:fldChar w:fldCharType="begin">
                <w:ffData>
                  <w:name w:val=""/>
                  <w:enabled/>
                  <w:calcOnExit w:val="0"/>
                  <w:ddList>
                    <w:listEntry w:val="single room"/>
                    <w:listEntry w:val="double room for single use"/>
                    <w:listEntry w:val="double room"/>
                    <w:listEntry w:val="twin room"/>
                  </w:ddList>
                </w:ffData>
              </w:fldChar>
            </w:r>
            <w:r>
              <w:rPr>
                <w:rFonts w:ascii="Century Gothic" w:hAnsi="Century Gothic"/>
              </w:rPr>
              <w:instrText xml:space="preserve"> FORMDROPDOWN </w:instrText>
            </w:r>
            <w:r>
              <w:rPr>
                <w:rFonts w:ascii="Century Gothic" w:hAnsi="Century Gothic"/>
              </w:rPr>
            </w:r>
            <w:r>
              <w:rPr>
                <w:rFonts w:ascii="Century Gothic" w:hAnsi="Century Gothic"/>
              </w:rPr>
              <w:fldChar w:fldCharType="end"/>
            </w:r>
            <w:r w:rsidR="008E7F93" w:rsidRPr="00B32E1C">
              <w:rPr>
                <w:rFonts w:ascii="Century Gothic" w:hAnsi="Century Gothic"/>
                <w:lang w:val="en-US"/>
              </w:rPr>
              <w:t xml:space="preserve">                        </w:t>
            </w:r>
            <w:r w:rsidR="008E7F93" w:rsidRPr="00B32E1C">
              <w:rPr>
                <w:rFonts w:ascii="Century Gothic" w:hAnsi="Century Gothic"/>
                <w:lang w:val="en-US"/>
              </w:rPr>
              <w:tab/>
            </w:r>
            <w:r w:rsidR="00B32E1C">
              <w:rPr>
                <w:rFonts w:ascii="Century Gothic" w:hAnsi="Century Gothic"/>
                <w:lang w:val="en-US"/>
              </w:rPr>
              <w:t xml:space="preserve">               </w:t>
            </w:r>
            <w:r w:rsidR="008E7F93" w:rsidRPr="00881F37">
              <w:rPr>
                <w:rFonts w:ascii="Century Gothic" w:hAnsi="Century Gothic"/>
                <w:u w:val="single"/>
              </w:rPr>
              <w:fldChar w:fldCharType="begin">
                <w:ffData>
                  <w:name w:val=""/>
                  <w:enabled/>
                  <w:calcOnExit w:val="0"/>
                  <w:textInput/>
                </w:ffData>
              </w:fldChar>
            </w:r>
            <w:r w:rsidR="008E7F93" w:rsidRPr="00B32E1C">
              <w:rPr>
                <w:rFonts w:ascii="Century Gothic" w:hAnsi="Century Gothic"/>
                <w:u w:val="single"/>
                <w:lang w:val="en-US"/>
              </w:rPr>
              <w:instrText xml:space="preserve"> FORMTEXT </w:instrText>
            </w:r>
            <w:r w:rsidR="008E7F93" w:rsidRPr="00881F37">
              <w:rPr>
                <w:rFonts w:ascii="Century Gothic" w:hAnsi="Century Gothic"/>
                <w:u w:val="single"/>
              </w:rPr>
            </w:r>
            <w:r w:rsidR="008E7F93" w:rsidRPr="00881F37">
              <w:rPr>
                <w:rFonts w:ascii="Century Gothic" w:hAnsi="Century Gothic"/>
                <w:u w:val="single"/>
              </w:rPr>
              <w:fldChar w:fldCharType="separate"/>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p w:rsidR="008E7F93" w:rsidRPr="00B32E1C" w:rsidRDefault="00E22E2B" w:rsidP="008E7F93">
            <w:pPr>
              <w:rPr>
                <w:rFonts w:ascii="Century Gothic" w:hAnsi="Century Gothic"/>
                <w:lang w:val="en-US"/>
              </w:rPr>
            </w:pPr>
            <w:r>
              <w:rPr>
                <w:rFonts w:ascii="Century Gothic" w:hAnsi="Century Gothic"/>
              </w:rPr>
              <w:fldChar w:fldCharType="begin">
                <w:ffData>
                  <w:name w:val=""/>
                  <w:enabled/>
                  <w:calcOnExit w:val="0"/>
                  <w:ddList>
                    <w:listEntry w:val="single room"/>
                    <w:listEntry w:val="double room for single use"/>
                    <w:listEntry w:val="double room"/>
                    <w:listEntry w:val="twin room"/>
                  </w:ddList>
                </w:ffData>
              </w:fldChar>
            </w:r>
            <w:r>
              <w:rPr>
                <w:rFonts w:ascii="Century Gothic" w:hAnsi="Century Gothic"/>
              </w:rPr>
              <w:instrText xml:space="preserve"> FORMDROPDOWN </w:instrText>
            </w:r>
            <w:r>
              <w:rPr>
                <w:rFonts w:ascii="Century Gothic" w:hAnsi="Century Gothic"/>
              </w:rPr>
            </w:r>
            <w:r>
              <w:rPr>
                <w:rFonts w:ascii="Century Gothic" w:hAnsi="Century Gothic"/>
              </w:rPr>
              <w:fldChar w:fldCharType="end"/>
            </w:r>
            <w:r w:rsidR="008E7F93" w:rsidRPr="00B32E1C">
              <w:rPr>
                <w:rFonts w:ascii="Century Gothic" w:hAnsi="Century Gothic"/>
                <w:lang w:val="en-US"/>
              </w:rPr>
              <w:t xml:space="preserve">                        </w:t>
            </w:r>
            <w:r w:rsidR="008E7F93" w:rsidRPr="00B32E1C">
              <w:rPr>
                <w:rFonts w:ascii="Century Gothic" w:hAnsi="Century Gothic"/>
                <w:lang w:val="en-US"/>
              </w:rPr>
              <w:tab/>
            </w:r>
            <w:r w:rsidR="00B32E1C">
              <w:rPr>
                <w:rFonts w:ascii="Century Gothic" w:hAnsi="Century Gothic"/>
                <w:lang w:val="en-US"/>
              </w:rPr>
              <w:t xml:space="preserve">               </w:t>
            </w:r>
            <w:r w:rsidR="008E7F93" w:rsidRPr="00881F37">
              <w:rPr>
                <w:rFonts w:ascii="Century Gothic" w:hAnsi="Century Gothic"/>
                <w:u w:val="single"/>
              </w:rPr>
              <w:fldChar w:fldCharType="begin">
                <w:ffData>
                  <w:name w:val=""/>
                  <w:enabled/>
                  <w:calcOnExit w:val="0"/>
                  <w:textInput/>
                </w:ffData>
              </w:fldChar>
            </w:r>
            <w:r w:rsidR="008E7F93" w:rsidRPr="00B32E1C">
              <w:rPr>
                <w:rFonts w:ascii="Century Gothic" w:hAnsi="Century Gothic"/>
                <w:u w:val="single"/>
                <w:lang w:val="en-US"/>
              </w:rPr>
              <w:instrText xml:space="preserve"> FORMTEXT </w:instrText>
            </w:r>
            <w:r w:rsidR="008E7F93" w:rsidRPr="00881F37">
              <w:rPr>
                <w:rFonts w:ascii="Century Gothic" w:hAnsi="Century Gothic"/>
                <w:u w:val="single"/>
              </w:rPr>
            </w:r>
            <w:r w:rsidR="008E7F93" w:rsidRPr="00881F37">
              <w:rPr>
                <w:rFonts w:ascii="Century Gothic" w:hAnsi="Century Gothic"/>
                <w:u w:val="single"/>
              </w:rPr>
              <w:fldChar w:fldCharType="separate"/>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noProof/>
                <w:u w:val="single"/>
              </w:rPr>
              <w:t> </w:t>
            </w:r>
            <w:r w:rsidR="008E7F93"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tc>
        <w:tc>
          <w:tcPr>
            <w:tcW w:w="2620" w:type="dxa"/>
          </w:tcPr>
          <w:p w:rsidR="00163F0E" w:rsidRPr="004533D3" w:rsidRDefault="00163F0E">
            <w:pPr>
              <w:pStyle w:val="Testopredefinito"/>
              <w:rPr>
                <w:rFonts w:ascii="Century Gothic" w:hAnsi="Century Gothic"/>
                <w:b/>
                <w:snapToGrid/>
                <w:sz w:val="20"/>
                <w:lang w:val="it-IT"/>
              </w:rPr>
            </w:pPr>
            <w:r w:rsidRPr="004533D3">
              <w:rPr>
                <w:rFonts w:ascii="Century Gothic" w:hAnsi="Century Gothic"/>
                <w:b/>
                <w:snapToGrid/>
                <w:sz w:val="20"/>
                <w:lang w:val="it-IT"/>
              </w:rPr>
              <w:t>HOTEL</w:t>
            </w:r>
          </w:p>
          <w:p w:rsidR="00163F0E" w:rsidRDefault="003E263A">
            <w:pPr>
              <w:pStyle w:val="Testopredefinito"/>
              <w:rPr>
                <w:rFonts w:ascii="Century Gothic" w:hAnsi="Century Gothic"/>
                <w:snapToGrid/>
                <w:sz w:val="20"/>
                <w:lang w:val="it-IT"/>
              </w:rPr>
            </w:pPr>
            <w:r>
              <w:rPr>
                <w:rFonts w:ascii="Century Gothic" w:hAnsi="Century Gothic"/>
                <w:snapToGrid/>
                <w:sz w:val="20"/>
                <w:lang w:val="it-IT"/>
              </w:rPr>
              <w:fldChar w:fldCharType="begin">
                <w:ffData>
                  <w:name w:val="Elenco2"/>
                  <w:enabled/>
                  <w:calcOnExit w:val="0"/>
                  <w:ddList>
                    <w:listEntry w:val="3 star hotel"/>
                    <w:listEntry w:val="B&amp;B"/>
                  </w:ddList>
                </w:ffData>
              </w:fldChar>
            </w:r>
            <w:bookmarkStart w:id="4" w:name="Elenco2"/>
            <w:r>
              <w:rPr>
                <w:rFonts w:ascii="Century Gothic" w:hAnsi="Century Gothic"/>
                <w:snapToGrid/>
                <w:sz w:val="20"/>
                <w:lang w:val="it-IT"/>
              </w:rPr>
              <w:instrText xml:space="preserve"> FORMDROPDOWN </w:instrText>
            </w:r>
            <w:r>
              <w:rPr>
                <w:rFonts w:ascii="Century Gothic" w:hAnsi="Century Gothic"/>
                <w:snapToGrid/>
                <w:sz w:val="20"/>
                <w:lang w:val="it-IT"/>
              </w:rPr>
            </w:r>
            <w:r>
              <w:rPr>
                <w:rFonts w:ascii="Century Gothic" w:hAnsi="Century Gothic"/>
                <w:snapToGrid/>
                <w:sz w:val="20"/>
                <w:lang w:val="it-IT"/>
              </w:rPr>
              <w:fldChar w:fldCharType="end"/>
            </w:r>
            <w:bookmarkEnd w:id="4"/>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Pr="00881F37" w:rsidRDefault="008E7F93">
            <w:pPr>
              <w:pStyle w:val="Testopredefinito"/>
              <w:rPr>
                <w:rFonts w:ascii="Century Gothic" w:hAnsi="Century Gothic"/>
                <w:snapToGrid/>
                <w:sz w:val="20"/>
                <w:lang w:val="it-IT"/>
              </w:rPr>
            </w:pPr>
          </w:p>
        </w:tc>
      </w:tr>
      <w:tr w:rsidR="00163F0E" w:rsidRPr="00881F37">
        <w:trPr>
          <w:cantSplit/>
          <w:trHeight w:val="61"/>
        </w:trPr>
        <w:tc>
          <w:tcPr>
            <w:tcW w:w="9778" w:type="dxa"/>
            <w:gridSpan w:val="3"/>
          </w:tcPr>
          <w:p w:rsidR="00163F0E" w:rsidRPr="00881F37" w:rsidRDefault="00163F0E">
            <w:pPr>
              <w:rPr>
                <w:rFonts w:ascii="Century Gothic" w:hAnsi="Century Gothic"/>
                <w:sz w:val="4"/>
              </w:rPr>
            </w:pPr>
          </w:p>
        </w:tc>
      </w:tr>
      <w:tr w:rsidR="000446AC" w:rsidRPr="00881F37" w:rsidTr="000446AC">
        <w:tc>
          <w:tcPr>
            <w:tcW w:w="4889" w:type="dxa"/>
          </w:tcPr>
          <w:p w:rsidR="000446AC" w:rsidRDefault="000446AC" w:rsidP="00881F37">
            <w:pPr>
              <w:rPr>
                <w:rFonts w:ascii="Century Gothic" w:hAnsi="Century Gothic"/>
              </w:rPr>
            </w:pPr>
            <w:r>
              <w:rPr>
                <w:rFonts w:ascii="Century Gothic" w:hAnsi="Century Gothic"/>
              </w:rPr>
              <w:t>Check In</w:t>
            </w:r>
            <w:r w:rsidRPr="00881F37">
              <w:rPr>
                <w:rFonts w:ascii="Century Gothic" w:hAnsi="Century Gothic"/>
              </w:rPr>
              <w:t xml:space="preserve"> </w:t>
            </w:r>
            <w:r w:rsidRPr="00881F37">
              <w:rPr>
                <w:rFonts w:ascii="Century Gothic" w:hAnsi="Century Gothic"/>
              </w:rPr>
              <w:fldChar w:fldCharType="begin">
                <w:ffData>
                  <w:name w:val="Testo1"/>
                  <w:enabled/>
                  <w:calcOnExit w:val="0"/>
                  <w:textInput/>
                </w:ffData>
              </w:fldChar>
            </w:r>
            <w:bookmarkStart w:id="5" w:name="Testo1"/>
            <w:r w:rsidRPr="00881F37">
              <w:rPr>
                <w:rFonts w:ascii="Century Gothic" w:hAnsi="Century Gothic"/>
              </w:rPr>
              <w:instrText xml:space="preserve"> FORMTEXT </w:instrText>
            </w:r>
            <w:r w:rsidRPr="00881F37">
              <w:rPr>
                <w:rFonts w:ascii="Century Gothic" w:hAnsi="Century Gothic"/>
              </w:rPr>
            </w:r>
            <w:r w:rsidRPr="00881F37">
              <w:rPr>
                <w:rFonts w:ascii="Century Gothic" w:hAnsi="Century Gothic"/>
              </w:rPr>
              <w:fldChar w:fldCharType="separate"/>
            </w:r>
            <w:bookmarkStart w:id="6" w:name="_GoBack"/>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bookmarkEnd w:id="6"/>
            <w:r w:rsidRPr="00881F37">
              <w:rPr>
                <w:rFonts w:ascii="Century Gothic" w:hAnsi="Century Gothic"/>
              </w:rPr>
              <w:fldChar w:fldCharType="end"/>
            </w:r>
            <w:bookmarkEnd w:id="5"/>
            <w:r w:rsidRPr="00881F37">
              <w:rPr>
                <w:rFonts w:ascii="Century Gothic" w:hAnsi="Century Gothic"/>
              </w:rPr>
              <w:t>/</w:t>
            </w:r>
            <w:r>
              <w:rPr>
                <w:rFonts w:ascii="Century Gothic" w:hAnsi="Century Gothic"/>
              </w:rPr>
              <w:t>June</w:t>
            </w:r>
            <w:r w:rsidRPr="00881F37">
              <w:rPr>
                <w:rFonts w:ascii="Century Gothic" w:hAnsi="Century Gothic"/>
              </w:rPr>
              <w:t xml:space="preserve">/ </w:t>
            </w:r>
            <w:r w:rsidR="00E22E2B">
              <w:rPr>
                <w:rFonts w:ascii="Century Gothic" w:hAnsi="Century Gothic"/>
              </w:rPr>
              <w:t>2024</w:t>
            </w:r>
          </w:p>
          <w:p w:rsidR="000446AC" w:rsidRPr="00881F37" w:rsidRDefault="000446AC" w:rsidP="00881F37">
            <w:pPr>
              <w:rPr>
                <w:rFonts w:ascii="Century Gothic" w:hAnsi="Century Gothic"/>
              </w:rPr>
            </w:pPr>
          </w:p>
        </w:tc>
        <w:tc>
          <w:tcPr>
            <w:tcW w:w="4889" w:type="dxa"/>
            <w:gridSpan w:val="2"/>
          </w:tcPr>
          <w:p w:rsidR="000446AC" w:rsidRPr="00881F37" w:rsidRDefault="000446AC" w:rsidP="00E22E2B">
            <w:pPr>
              <w:rPr>
                <w:rFonts w:ascii="Century Gothic" w:hAnsi="Century Gothic"/>
              </w:rPr>
            </w:pPr>
            <w:r>
              <w:rPr>
                <w:rFonts w:ascii="Century Gothic" w:hAnsi="Century Gothic"/>
              </w:rPr>
              <w:t>Check Out</w:t>
            </w:r>
            <w:r w:rsidRPr="00881F37">
              <w:rPr>
                <w:rFonts w:ascii="Century Gothic" w:hAnsi="Century Gothic"/>
              </w:rPr>
              <w:t xml:space="preserve"> </w:t>
            </w:r>
            <w:r w:rsidRPr="00881F37">
              <w:rPr>
                <w:rFonts w:ascii="Century Gothic" w:hAnsi="Century Gothic"/>
              </w:rPr>
              <w:fldChar w:fldCharType="begin">
                <w:ffData>
                  <w:name w:val="Testo2"/>
                  <w:enabled/>
                  <w:calcOnExit w:val="0"/>
                  <w:textInput/>
                </w:ffData>
              </w:fldChar>
            </w:r>
            <w:bookmarkStart w:id="7" w:name="Testo2"/>
            <w:r w:rsidRPr="00881F37">
              <w:rPr>
                <w:rFonts w:ascii="Century Gothic" w:hAnsi="Century Gothic"/>
              </w:rPr>
              <w:instrText xml:space="preserve"> FORMTEXT </w:instrText>
            </w:r>
            <w:r w:rsidRPr="00881F37">
              <w:rPr>
                <w:rFonts w:ascii="Century Gothic" w:hAnsi="Century Gothic"/>
              </w:rPr>
            </w:r>
            <w:r w:rsidRPr="00881F37">
              <w:rPr>
                <w:rFonts w:ascii="Century Gothic" w:hAnsi="Century Gothic"/>
              </w:rPr>
              <w:fldChar w:fldCharType="separate"/>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rPr>
              <w:fldChar w:fldCharType="end"/>
            </w:r>
            <w:bookmarkEnd w:id="7"/>
            <w:r w:rsidRPr="00881F37">
              <w:rPr>
                <w:rFonts w:ascii="Century Gothic" w:hAnsi="Century Gothic"/>
              </w:rPr>
              <w:t>/</w:t>
            </w:r>
            <w:r>
              <w:rPr>
                <w:rFonts w:ascii="Century Gothic" w:hAnsi="Century Gothic"/>
              </w:rPr>
              <w:t xml:space="preserve"> June</w:t>
            </w:r>
            <w:r w:rsidRPr="00881F37">
              <w:rPr>
                <w:rFonts w:ascii="Century Gothic" w:hAnsi="Century Gothic"/>
              </w:rPr>
              <w:t xml:space="preserve">/ </w:t>
            </w:r>
            <w:r w:rsidR="00E22E2B">
              <w:rPr>
                <w:rFonts w:ascii="Century Gothic" w:hAnsi="Century Gothic"/>
              </w:rPr>
              <w:t>2024</w:t>
            </w:r>
          </w:p>
        </w:tc>
      </w:tr>
    </w:tbl>
    <w:p w:rsidR="00163F0E" w:rsidRPr="00881F37" w:rsidRDefault="00163F0E">
      <w:pPr>
        <w:jc w:val="center"/>
        <w:rPr>
          <w:rFonts w:ascii="Century Gothic" w:hAnsi="Century Gothic"/>
          <w:sz w:val="8"/>
        </w:rPr>
      </w:pPr>
    </w:p>
    <w:p w:rsidR="003968F6" w:rsidRDefault="003968F6" w:rsidP="00881F37">
      <w:pPr>
        <w:pStyle w:val="Corpotesto"/>
        <w:jc w:val="center"/>
        <w:rPr>
          <w:rFonts w:ascii="Century Gothic" w:hAnsi="Century Gothic"/>
          <w:b w:val="0"/>
          <w:sz w:val="18"/>
          <w:lang w:val="en-US"/>
        </w:rPr>
      </w:pPr>
    </w:p>
    <w:p w:rsidR="003968F6" w:rsidRPr="005129B2" w:rsidRDefault="000446AC" w:rsidP="00881F37">
      <w:pPr>
        <w:pStyle w:val="Corpotesto"/>
        <w:jc w:val="center"/>
        <w:rPr>
          <w:rFonts w:ascii="Century Gothic" w:hAnsi="Century Gothic"/>
          <w:b w:val="0"/>
          <w:lang w:val="en-US"/>
        </w:rPr>
      </w:pPr>
      <w:r w:rsidRPr="005129B2">
        <w:rPr>
          <w:rFonts w:ascii="Century Gothic" w:hAnsi="Century Gothic"/>
          <w:b w:val="0"/>
          <w:lang w:val="en-US"/>
        </w:rPr>
        <w:t xml:space="preserve">A limited number of rooms have been blocked by Effegi Viaggi. </w:t>
      </w:r>
    </w:p>
    <w:p w:rsidR="003968F6" w:rsidRPr="005129B2" w:rsidRDefault="000446AC" w:rsidP="00881F37">
      <w:pPr>
        <w:pStyle w:val="Corpotesto"/>
        <w:jc w:val="center"/>
        <w:rPr>
          <w:rFonts w:ascii="Century Gothic" w:hAnsi="Century Gothic"/>
          <w:b w:val="0"/>
          <w:lang w:val="en-US"/>
        </w:rPr>
      </w:pPr>
      <w:r w:rsidRPr="005129B2">
        <w:rPr>
          <w:rFonts w:ascii="Century Gothic" w:hAnsi="Century Gothic"/>
          <w:b w:val="0"/>
          <w:lang w:val="en-US"/>
        </w:rPr>
        <w:t>Reservation are accepted</w:t>
      </w:r>
      <w:r w:rsidR="00DB6EA9" w:rsidRPr="005129B2">
        <w:rPr>
          <w:rFonts w:ascii="Century Gothic" w:hAnsi="Century Gothic"/>
          <w:b w:val="0"/>
          <w:lang w:val="en-US"/>
        </w:rPr>
        <w:t xml:space="preserve"> on “first come, first serve</w:t>
      </w:r>
      <w:r w:rsidR="00B32E1C">
        <w:rPr>
          <w:rFonts w:ascii="Century Gothic" w:hAnsi="Century Gothic"/>
          <w:b w:val="0"/>
          <w:lang w:val="en-US"/>
        </w:rPr>
        <w:t>d</w:t>
      </w:r>
      <w:r w:rsidR="00DB6EA9" w:rsidRPr="005129B2">
        <w:rPr>
          <w:rFonts w:ascii="Century Gothic" w:hAnsi="Century Gothic"/>
          <w:b w:val="0"/>
          <w:lang w:val="en-US"/>
        </w:rPr>
        <w:t>” base.</w:t>
      </w:r>
      <w:r w:rsidR="004533D3" w:rsidRPr="005129B2">
        <w:rPr>
          <w:rFonts w:ascii="Century Gothic" w:hAnsi="Century Gothic"/>
          <w:b w:val="0"/>
          <w:lang w:val="en-US"/>
        </w:rPr>
        <w:t xml:space="preserve"> </w:t>
      </w:r>
      <w:r w:rsidRPr="005129B2">
        <w:rPr>
          <w:rFonts w:ascii="Century Gothic" w:hAnsi="Century Gothic"/>
          <w:b w:val="0"/>
          <w:lang w:val="en-US"/>
        </w:rPr>
        <w:t xml:space="preserve">Please note that your request can only be considered a </w:t>
      </w:r>
      <w:r w:rsidR="00B32E1C">
        <w:rPr>
          <w:rFonts w:ascii="Century Gothic" w:hAnsi="Century Gothic"/>
          <w:b w:val="0"/>
          <w:lang w:val="en-US"/>
        </w:rPr>
        <w:t>definite booking</w:t>
      </w:r>
      <w:r w:rsidRPr="005129B2">
        <w:rPr>
          <w:rFonts w:ascii="Century Gothic" w:hAnsi="Century Gothic"/>
          <w:b w:val="0"/>
          <w:lang w:val="en-US"/>
        </w:rPr>
        <w:t xml:space="preserve"> after you have received a confirmation from Effegi V</w:t>
      </w:r>
      <w:r w:rsidR="00DB6EA9" w:rsidRPr="005129B2">
        <w:rPr>
          <w:rFonts w:ascii="Century Gothic" w:hAnsi="Century Gothic"/>
          <w:b w:val="0"/>
          <w:lang w:val="en-US"/>
        </w:rPr>
        <w:t>i</w:t>
      </w:r>
      <w:r w:rsidRPr="005129B2">
        <w:rPr>
          <w:rFonts w:ascii="Century Gothic" w:hAnsi="Century Gothic"/>
          <w:b w:val="0"/>
          <w:lang w:val="en-US"/>
        </w:rPr>
        <w:t>aggi</w:t>
      </w:r>
      <w:r w:rsidR="00DB6EA9" w:rsidRPr="005129B2">
        <w:rPr>
          <w:rFonts w:ascii="Century Gothic" w:hAnsi="Century Gothic"/>
          <w:b w:val="0"/>
          <w:lang w:val="en-US"/>
        </w:rPr>
        <w:t xml:space="preserve"> </w:t>
      </w:r>
    </w:p>
    <w:p w:rsidR="003968F6" w:rsidRPr="004533D3" w:rsidRDefault="00B32E1C" w:rsidP="00881F37">
      <w:pPr>
        <w:pStyle w:val="Corpotesto"/>
        <w:jc w:val="center"/>
        <w:rPr>
          <w:rFonts w:ascii="Century Gothic" w:hAnsi="Century Gothic"/>
          <w:b w:val="0"/>
          <w:sz w:val="18"/>
          <w:lang w:val="en-US"/>
        </w:rPr>
      </w:pPr>
      <w:r w:rsidRPr="005129B2">
        <w:rPr>
          <w:rFonts w:ascii="Century Gothic" w:hAnsi="Century Gothic"/>
          <w:b w:val="0"/>
          <w:lang w:val="en-US"/>
        </w:rPr>
        <w:t xml:space="preserve">We will </w:t>
      </w:r>
      <w:r>
        <w:rPr>
          <w:rFonts w:ascii="Century Gothic" w:hAnsi="Century Gothic"/>
          <w:b w:val="0"/>
          <w:lang w:val="en-US"/>
        </w:rPr>
        <w:t xml:space="preserve">attempt to </w:t>
      </w:r>
      <w:r w:rsidRPr="005129B2">
        <w:rPr>
          <w:rFonts w:ascii="Century Gothic" w:hAnsi="Century Gothic"/>
          <w:b w:val="0"/>
          <w:lang w:val="en-US"/>
        </w:rPr>
        <w:t>give you another option if your choice is unavailable</w:t>
      </w:r>
      <w:r>
        <w:rPr>
          <w:rFonts w:ascii="Century Gothic" w:hAnsi="Century Gothic"/>
          <w:b w:val="0"/>
          <w:lang w:val="en-US"/>
        </w:rPr>
        <w:t>, depending on availability.</w:t>
      </w:r>
    </w:p>
    <w:p w:rsidR="00881F37" w:rsidRDefault="00DB6EA9" w:rsidP="00881F37">
      <w:pPr>
        <w:jc w:val="center"/>
        <w:rPr>
          <w:rFonts w:ascii="Century Gothic" w:hAnsi="Century Gothic"/>
          <w:b/>
          <w:bCs/>
          <w:sz w:val="36"/>
        </w:rPr>
      </w:pPr>
      <w:r>
        <w:rPr>
          <w:rFonts w:ascii="Century Gothic" w:hAnsi="Century Gothic"/>
          <w:b/>
          <w:bCs/>
          <w:sz w:val="36"/>
        </w:rPr>
        <w:t xml:space="preserve">Payment </w:t>
      </w:r>
      <w:r w:rsidR="004533D3">
        <w:rPr>
          <w:rFonts w:ascii="Century Gothic" w:hAnsi="Century Gothic"/>
          <w:b/>
          <w:bCs/>
          <w:sz w:val="36"/>
        </w:rPr>
        <w:t>u</w:t>
      </w:r>
      <w:r>
        <w:rPr>
          <w:rFonts w:ascii="Century Gothic" w:hAnsi="Century Gothic"/>
          <w:b/>
          <w:bCs/>
          <w:sz w:val="36"/>
        </w:rPr>
        <w:t>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316DAE" w:rsidRPr="00881F37" w:rsidTr="00963A0E">
        <w:trPr>
          <w:cantSplit/>
        </w:trPr>
        <w:tc>
          <w:tcPr>
            <w:tcW w:w="9778" w:type="dxa"/>
          </w:tcPr>
          <w:p w:rsidR="00B32E1C" w:rsidRDefault="00B32E1C" w:rsidP="00B32E1C">
            <w:pPr>
              <w:rPr>
                <w:rFonts w:ascii="Century Gothic" w:hAnsi="Century Gothic"/>
                <w:lang w:val="en-US"/>
              </w:rPr>
            </w:pPr>
            <w:r w:rsidRPr="005129B2">
              <w:rPr>
                <w:rFonts w:ascii="Century Gothic" w:hAnsi="Century Gothic"/>
                <w:lang w:val="en-US"/>
              </w:rPr>
              <w:t xml:space="preserve">PLEASE </w:t>
            </w:r>
            <w:r>
              <w:rPr>
                <w:rFonts w:ascii="Century Gothic" w:hAnsi="Century Gothic"/>
                <w:lang w:val="en-US"/>
              </w:rPr>
              <w:t>PROVIDE</w:t>
            </w:r>
            <w:r w:rsidRPr="005129B2">
              <w:rPr>
                <w:rFonts w:ascii="Century Gothic" w:hAnsi="Century Gothic"/>
                <w:lang w:val="en-US"/>
              </w:rPr>
              <w:t xml:space="preserve"> YOUR CREDIT CARD NUMBER FOR THE CONFIRMATION AND GUARANTEE OF YOUR RESERVATION. </w:t>
            </w:r>
          </w:p>
          <w:p w:rsidR="005129B2" w:rsidRDefault="005129B2" w:rsidP="005129B2">
            <w:pPr>
              <w:rPr>
                <w:rFonts w:ascii="Century Gothic" w:hAnsi="Century Gothic"/>
                <w:lang w:val="en-US"/>
              </w:rPr>
            </w:pPr>
          </w:p>
          <w:p w:rsidR="00B32E1C" w:rsidRDefault="00B32E1C" w:rsidP="00B32E1C">
            <w:pPr>
              <w:rPr>
                <w:rFonts w:ascii="Century Gothic" w:hAnsi="Century Gothic"/>
                <w:lang w:val="en-US"/>
              </w:rPr>
            </w:pPr>
            <w:r w:rsidRPr="005129B2">
              <w:rPr>
                <w:rFonts w:ascii="Century Gothic" w:hAnsi="Century Gothic"/>
                <w:lang w:val="en-US"/>
              </w:rPr>
              <w:t xml:space="preserve">You may pay upon arrival, </w:t>
            </w:r>
            <w:r>
              <w:rPr>
                <w:rFonts w:ascii="Century Gothic" w:hAnsi="Century Gothic"/>
                <w:lang w:val="en-US"/>
              </w:rPr>
              <w:t xml:space="preserve">with </w:t>
            </w:r>
            <w:r w:rsidRPr="005129B2">
              <w:rPr>
                <w:rFonts w:ascii="Century Gothic" w:hAnsi="Century Gothic"/>
                <w:lang w:val="en-US"/>
              </w:rPr>
              <w:t xml:space="preserve">cash or by credit card. </w:t>
            </w:r>
          </w:p>
          <w:p w:rsidR="00B32E1C" w:rsidRDefault="00B32E1C" w:rsidP="00B32E1C">
            <w:pPr>
              <w:rPr>
                <w:rFonts w:ascii="Century Gothic" w:hAnsi="Century Gothic"/>
                <w:lang w:val="en-US"/>
              </w:rPr>
            </w:pPr>
            <w:r w:rsidRPr="005129B2">
              <w:rPr>
                <w:rFonts w:ascii="Century Gothic" w:hAnsi="Century Gothic"/>
                <w:lang w:val="en-US"/>
              </w:rPr>
              <w:t xml:space="preserve">Booking will not be </w:t>
            </w:r>
            <w:r>
              <w:rPr>
                <w:rFonts w:ascii="Century Gothic" w:hAnsi="Century Gothic"/>
                <w:lang w:val="en-US"/>
              </w:rPr>
              <w:t>processed</w:t>
            </w:r>
            <w:r w:rsidRPr="005129B2">
              <w:rPr>
                <w:rFonts w:ascii="Century Gothic" w:hAnsi="Century Gothic"/>
                <w:lang w:val="en-US"/>
              </w:rPr>
              <w:t xml:space="preserve"> if this section is not completed</w:t>
            </w:r>
            <w:r>
              <w:rPr>
                <w:rFonts w:ascii="Century Gothic" w:hAnsi="Century Gothic"/>
                <w:lang w:val="en-US"/>
              </w:rPr>
              <w:t>.</w:t>
            </w:r>
          </w:p>
          <w:p w:rsidR="005129B2" w:rsidRPr="005129B2" w:rsidRDefault="005129B2" w:rsidP="005129B2">
            <w:pPr>
              <w:rPr>
                <w:rFonts w:ascii="Century Gothic" w:hAnsi="Century Gothic"/>
                <w:lang w:val="en-US"/>
              </w:rPr>
            </w:pPr>
          </w:p>
          <w:p w:rsidR="00316DAE" w:rsidRPr="005129B2" w:rsidRDefault="00DB6EA9" w:rsidP="004533D3">
            <w:pPr>
              <w:rPr>
                <w:rFonts w:ascii="Century Gothic" w:hAnsi="Century Gothic"/>
                <w:lang w:val="en-US"/>
              </w:rPr>
            </w:pPr>
            <w:r w:rsidRPr="005129B2">
              <w:rPr>
                <w:rFonts w:ascii="Century Gothic" w:hAnsi="Century Gothic"/>
                <w:lang w:val="en-US"/>
              </w:rPr>
              <w:t xml:space="preserve">Credit Card </w:t>
            </w:r>
            <w:r w:rsidR="002C29B5">
              <w:rPr>
                <w:rFonts w:ascii="Century Gothic" w:hAnsi="Century Gothic"/>
              </w:rPr>
              <w:fldChar w:fldCharType="begin">
                <w:ffData>
                  <w:name w:val=""/>
                  <w:enabled/>
                  <w:calcOnExit w:val="0"/>
                  <w:ddList>
                    <w:listEntry w:val="VISA"/>
                    <w:listEntry w:val="MASTERCARD"/>
                  </w:ddList>
                </w:ffData>
              </w:fldChar>
            </w:r>
            <w:r w:rsidR="002C29B5" w:rsidRPr="00534E11">
              <w:rPr>
                <w:rFonts w:ascii="Century Gothic" w:hAnsi="Century Gothic"/>
                <w:lang w:val="en-US"/>
              </w:rPr>
              <w:instrText xml:space="preserve"> FORMDROPDOWN </w:instrText>
            </w:r>
            <w:r w:rsidR="00552523">
              <w:rPr>
                <w:rFonts w:ascii="Century Gothic" w:hAnsi="Century Gothic"/>
              </w:rPr>
            </w:r>
            <w:r w:rsidR="00552523">
              <w:rPr>
                <w:rFonts w:ascii="Century Gothic" w:hAnsi="Century Gothic"/>
              </w:rPr>
              <w:fldChar w:fldCharType="separate"/>
            </w:r>
            <w:r w:rsidR="002C29B5">
              <w:rPr>
                <w:rFonts w:ascii="Century Gothic" w:hAnsi="Century Gothic"/>
              </w:rPr>
              <w:fldChar w:fldCharType="end"/>
            </w:r>
            <w:r w:rsidRPr="005129B2">
              <w:rPr>
                <w:rFonts w:ascii="Century Gothic" w:hAnsi="Century Gothic"/>
                <w:lang w:val="en-US"/>
              </w:rPr>
              <w:t xml:space="preserve">  </w:t>
            </w:r>
            <w:r w:rsidR="00316DAE" w:rsidRPr="005129B2">
              <w:rPr>
                <w:rFonts w:ascii="Century Gothic" w:hAnsi="Century Gothic"/>
                <w:lang w:val="en-US"/>
              </w:rPr>
              <w:t xml:space="preserve"> </w:t>
            </w:r>
            <w:r w:rsidR="00316DAE" w:rsidRPr="005129B2">
              <w:rPr>
                <w:rFonts w:ascii="Century Gothic" w:hAnsi="Century Gothic"/>
                <w:lang w:val="en-US"/>
              </w:rPr>
              <w:tab/>
            </w:r>
            <w:r w:rsidR="004533D3" w:rsidRPr="005129B2">
              <w:rPr>
                <w:rFonts w:ascii="Century Gothic" w:hAnsi="Century Gothic"/>
                <w:lang w:val="en-US"/>
              </w:rPr>
              <w:t>Card No.</w:t>
            </w:r>
            <w:r w:rsidR="00316DAE" w:rsidRPr="005129B2">
              <w:rPr>
                <w:rFonts w:ascii="Century Gothic" w:hAnsi="Century Gothic"/>
              </w:rPr>
              <w:fldChar w:fldCharType="begin">
                <w:ffData>
                  <w:name w:val=""/>
                  <w:enabled/>
                  <w:calcOnExit w:val="0"/>
                  <w:textInput/>
                </w:ffData>
              </w:fldChar>
            </w:r>
            <w:r w:rsidR="00316DAE" w:rsidRPr="005129B2">
              <w:rPr>
                <w:rFonts w:ascii="Century Gothic" w:hAnsi="Century Gothic"/>
                <w:lang w:val="en-US"/>
              </w:rPr>
              <w:instrText xml:space="preserve"> FORMTEXT </w:instrText>
            </w:r>
            <w:r w:rsidR="00316DAE" w:rsidRPr="005129B2">
              <w:rPr>
                <w:rFonts w:ascii="Century Gothic" w:hAnsi="Century Gothic"/>
              </w:rPr>
            </w:r>
            <w:r w:rsidR="00316DAE" w:rsidRPr="005129B2">
              <w:rPr>
                <w:rFonts w:ascii="Century Gothic" w:hAnsi="Century Gothic"/>
              </w:rPr>
              <w:fldChar w:fldCharType="separate"/>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rPr>
              <w:fldChar w:fldCharType="end"/>
            </w:r>
            <w:r w:rsidR="00316DAE" w:rsidRPr="005129B2">
              <w:rPr>
                <w:rFonts w:ascii="Century Gothic" w:hAnsi="Century Gothic"/>
                <w:lang w:val="en-US"/>
              </w:rPr>
              <w:t xml:space="preserve"> </w:t>
            </w:r>
            <w:r w:rsidR="00316DAE" w:rsidRPr="005129B2">
              <w:rPr>
                <w:rFonts w:ascii="Century Gothic" w:hAnsi="Century Gothic"/>
                <w:lang w:val="en-US"/>
              </w:rPr>
              <w:tab/>
            </w:r>
            <w:r w:rsidR="004533D3" w:rsidRPr="005129B2">
              <w:rPr>
                <w:rFonts w:ascii="Century Gothic" w:hAnsi="Century Gothic"/>
                <w:lang w:val="en-US"/>
              </w:rPr>
              <w:t>Expiry Date</w:t>
            </w:r>
            <w:r w:rsidR="00316DAE" w:rsidRPr="005129B2">
              <w:rPr>
                <w:rFonts w:ascii="Century Gothic" w:hAnsi="Century Gothic"/>
              </w:rPr>
              <w:fldChar w:fldCharType="begin">
                <w:ffData>
                  <w:name w:val="Testo13"/>
                  <w:enabled/>
                  <w:calcOnExit w:val="0"/>
                  <w:textInput/>
                </w:ffData>
              </w:fldChar>
            </w:r>
            <w:r w:rsidR="00316DAE" w:rsidRPr="005129B2">
              <w:rPr>
                <w:rFonts w:ascii="Century Gothic" w:hAnsi="Century Gothic"/>
                <w:lang w:val="en-US"/>
              </w:rPr>
              <w:instrText xml:space="preserve"> FORMTEXT </w:instrText>
            </w:r>
            <w:r w:rsidR="00316DAE" w:rsidRPr="005129B2">
              <w:rPr>
                <w:rFonts w:ascii="Century Gothic" w:hAnsi="Century Gothic"/>
              </w:rPr>
            </w:r>
            <w:r w:rsidR="00316DAE" w:rsidRPr="005129B2">
              <w:rPr>
                <w:rFonts w:ascii="Century Gothic" w:hAnsi="Century Gothic"/>
              </w:rPr>
              <w:fldChar w:fldCharType="separate"/>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rPr>
              <w:fldChar w:fldCharType="end"/>
            </w:r>
            <w:r w:rsidR="00B32E1C" w:rsidRPr="002C29B5">
              <w:rPr>
                <w:rFonts w:ascii="Century Gothic" w:hAnsi="Century Gothic"/>
                <w:lang w:val="en-US"/>
              </w:rPr>
              <w:t xml:space="preserve"> (</w:t>
            </w:r>
            <w:r w:rsidR="00B32E1C">
              <w:rPr>
                <w:rFonts w:ascii="Century Gothic" w:hAnsi="Century Gothic"/>
                <w:lang w:val="en-US"/>
              </w:rPr>
              <w:t>mm/yy)</w:t>
            </w:r>
          </w:p>
          <w:p w:rsidR="004533D3" w:rsidRPr="005129B2" w:rsidRDefault="004533D3" w:rsidP="00316DAE">
            <w:pPr>
              <w:pStyle w:val="Intestazione"/>
              <w:tabs>
                <w:tab w:val="clear" w:pos="4819"/>
                <w:tab w:val="clear" w:pos="9638"/>
              </w:tabs>
              <w:jc w:val="both"/>
              <w:rPr>
                <w:rFonts w:ascii="Century Gothic" w:hAnsi="Century Gothic"/>
                <w:lang w:val="en-US"/>
              </w:rPr>
            </w:pPr>
          </w:p>
          <w:p w:rsidR="009D25FF" w:rsidRPr="004533D3" w:rsidRDefault="004533D3" w:rsidP="004533D3">
            <w:pPr>
              <w:pStyle w:val="Intestazione"/>
              <w:tabs>
                <w:tab w:val="clear" w:pos="4819"/>
                <w:tab w:val="clear" w:pos="9638"/>
              </w:tabs>
              <w:jc w:val="both"/>
              <w:rPr>
                <w:rFonts w:ascii="Century Gothic" w:hAnsi="Century Gothic"/>
              </w:rPr>
            </w:pPr>
            <w:r w:rsidRPr="005129B2">
              <w:rPr>
                <w:rFonts w:ascii="Century Gothic" w:hAnsi="Century Gothic"/>
                <w:lang w:val="en-US"/>
              </w:rPr>
              <w:t xml:space="preserve">Cardholder Name </w:t>
            </w:r>
            <w:r w:rsidRPr="005129B2">
              <w:rPr>
                <w:rFonts w:ascii="Century Gothic" w:hAnsi="Century Gothic"/>
              </w:rPr>
              <w:fldChar w:fldCharType="begin">
                <w:ffData>
                  <w:name w:val=""/>
                  <w:enabled/>
                  <w:calcOnExit w:val="0"/>
                  <w:textInput/>
                </w:ffData>
              </w:fldChar>
            </w:r>
            <w:r w:rsidRPr="005129B2">
              <w:rPr>
                <w:rFonts w:ascii="Century Gothic" w:hAnsi="Century Gothic"/>
                <w:lang w:val="en-US"/>
              </w:rPr>
              <w:instrText xml:space="preserve"> FORMTEXT </w:instrText>
            </w:r>
            <w:r w:rsidRPr="005129B2">
              <w:rPr>
                <w:rFonts w:ascii="Century Gothic" w:hAnsi="Century Gothic"/>
              </w:rPr>
            </w:r>
            <w:r w:rsidRPr="005129B2">
              <w:rPr>
                <w:rFonts w:ascii="Century Gothic" w:hAnsi="Century Gothic"/>
              </w:rPr>
              <w:fldChar w:fldCharType="separate"/>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rPr>
              <w:fldChar w:fldCharType="end"/>
            </w:r>
          </w:p>
        </w:tc>
      </w:tr>
    </w:tbl>
    <w:p w:rsidR="00316DAE" w:rsidRDefault="00316DAE" w:rsidP="00881F37">
      <w:pPr>
        <w:pStyle w:val="Intestazione"/>
        <w:tabs>
          <w:tab w:val="clear" w:pos="4819"/>
          <w:tab w:val="clear" w:pos="9638"/>
        </w:tabs>
        <w:jc w:val="both"/>
        <w:rPr>
          <w:rFonts w:ascii="Century Gothic" w:hAnsi="Century Gothic"/>
        </w:rPr>
      </w:pPr>
    </w:p>
    <w:p w:rsidR="00881F37" w:rsidRPr="004533D3" w:rsidRDefault="005129B2" w:rsidP="00881F37">
      <w:pPr>
        <w:pStyle w:val="Intestazione"/>
        <w:tabs>
          <w:tab w:val="clear" w:pos="4819"/>
          <w:tab w:val="clear" w:pos="9638"/>
        </w:tabs>
        <w:jc w:val="both"/>
        <w:rPr>
          <w:rFonts w:ascii="Century Gothic" w:hAnsi="Century Gothic"/>
          <w:sz w:val="24"/>
          <w:szCs w:val="24"/>
          <w:lang w:val="en-US"/>
        </w:rPr>
      </w:pPr>
      <w:r>
        <w:rPr>
          <w:rFonts w:ascii="Century Gothic" w:hAnsi="Century Gothic"/>
          <w:sz w:val="24"/>
          <w:szCs w:val="24"/>
          <w:lang w:val="en-US"/>
        </w:rPr>
        <w:t xml:space="preserve">To confirm your reservation </w:t>
      </w:r>
      <w:r w:rsidR="004533D3" w:rsidRPr="004533D3">
        <w:rPr>
          <w:rFonts w:ascii="Century Gothic" w:hAnsi="Century Gothic"/>
          <w:sz w:val="24"/>
          <w:szCs w:val="24"/>
          <w:lang w:val="en-US"/>
        </w:rPr>
        <w:t xml:space="preserve">Effegi Viaggi will send you a voucher </w:t>
      </w:r>
      <w:r w:rsidR="004533D3">
        <w:rPr>
          <w:rFonts w:ascii="Century Gothic" w:hAnsi="Century Gothic"/>
          <w:sz w:val="24"/>
          <w:szCs w:val="24"/>
          <w:lang w:val="en-US"/>
        </w:rPr>
        <w:t>with all the booking details</w:t>
      </w:r>
    </w:p>
    <w:p w:rsidR="00163F0E" w:rsidRDefault="00163F0E">
      <w:pPr>
        <w:pStyle w:val="Intestazione"/>
        <w:tabs>
          <w:tab w:val="clear" w:pos="4819"/>
          <w:tab w:val="clear" w:pos="9638"/>
        </w:tabs>
        <w:jc w:val="both"/>
        <w:rPr>
          <w:rFonts w:ascii="Century Gothic" w:hAnsi="Century Gothic"/>
          <w:i/>
          <w:iCs/>
          <w:sz w:val="24"/>
          <w:szCs w:val="24"/>
          <w:lang w:val="en-US"/>
        </w:rPr>
      </w:pPr>
    </w:p>
    <w:p w:rsidR="00D42153" w:rsidRPr="002C29B5" w:rsidRDefault="00D42153">
      <w:pPr>
        <w:pStyle w:val="Intestazione"/>
        <w:tabs>
          <w:tab w:val="clear" w:pos="4819"/>
          <w:tab w:val="clear" w:pos="9638"/>
        </w:tabs>
        <w:jc w:val="both"/>
        <w:rPr>
          <w:rFonts w:ascii="Century Gothic" w:hAnsi="Century Gothic"/>
          <w:b/>
          <w:i/>
          <w:iCs/>
          <w:szCs w:val="24"/>
          <w:lang w:val="en-US"/>
        </w:rPr>
      </w:pPr>
      <w:r w:rsidRPr="002C29B5">
        <w:rPr>
          <w:rFonts w:ascii="Century Gothic" w:hAnsi="Century Gothic"/>
          <w:b/>
          <w:i/>
          <w:iCs/>
          <w:szCs w:val="24"/>
          <w:lang w:val="en-US"/>
        </w:rPr>
        <w:t>CANCELLATION POLICY:</w:t>
      </w:r>
    </w:p>
    <w:p w:rsidR="002C29B5" w:rsidRPr="00D42153" w:rsidRDefault="002C29B5" w:rsidP="002C29B5">
      <w:pPr>
        <w:jc w:val="both"/>
        <w:rPr>
          <w:rFonts w:ascii="Century Gothic" w:hAnsi="Century Gothic"/>
          <w:szCs w:val="24"/>
          <w:lang w:val="en-US"/>
        </w:rPr>
      </w:pPr>
      <w:r w:rsidRPr="00D42153">
        <w:rPr>
          <w:rFonts w:ascii="Century Gothic" w:hAnsi="Century Gothic"/>
          <w:szCs w:val="24"/>
          <w:lang w:val="en-US"/>
        </w:rPr>
        <w:t xml:space="preserve">Rooms may be cancelled up to </w:t>
      </w:r>
      <w:r>
        <w:rPr>
          <w:rFonts w:ascii="Century Gothic" w:hAnsi="Century Gothic"/>
          <w:szCs w:val="24"/>
          <w:lang w:val="en-US"/>
        </w:rPr>
        <w:t xml:space="preserve">May 13, </w:t>
      </w:r>
      <w:r w:rsidR="003E4050">
        <w:rPr>
          <w:rFonts w:ascii="Century Gothic" w:hAnsi="Century Gothic"/>
          <w:szCs w:val="24"/>
          <w:lang w:val="en-US"/>
        </w:rPr>
        <w:t>2024</w:t>
      </w:r>
      <w:r>
        <w:rPr>
          <w:rFonts w:ascii="Century Gothic" w:hAnsi="Century Gothic"/>
          <w:szCs w:val="24"/>
          <w:lang w:val="en-US"/>
        </w:rPr>
        <w:t xml:space="preserve"> free of charge.</w:t>
      </w:r>
      <w:r w:rsidRPr="00D42153">
        <w:rPr>
          <w:rFonts w:ascii="Century Gothic" w:hAnsi="Century Gothic"/>
          <w:szCs w:val="24"/>
          <w:lang w:val="en-US"/>
        </w:rPr>
        <w:t xml:space="preserve">  </w:t>
      </w:r>
    </w:p>
    <w:p w:rsidR="002C29B5" w:rsidRPr="00D42153" w:rsidRDefault="002C29B5" w:rsidP="002C29B5">
      <w:pPr>
        <w:jc w:val="both"/>
        <w:rPr>
          <w:rFonts w:ascii="Century Gothic" w:hAnsi="Century Gothic"/>
          <w:szCs w:val="24"/>
          <w:lang w:val="en-US"/>
        </w:rPr>
      </w:pPr>
      <w:r w:rsidRPr="00D42153">
        <w:rPr>
          <w:rFonts w:ascii="Century Gothic" w:hAnsi="Century Gothic"/>
          <w:szCs w:val="24"/>
          <w:lang w:val="en-US"/>
        </w:rPr>
        <w:t xml:space="preserve">Rooms may be cancelled up to </w:t>
      </w:r>
      <w:r>
        <w:rPr>
          <w:rFonts w:ascii="Century Gothic" w:hAnsi="Century Gothic"/>
          <w:szCs w:val="24"/>
          <w:lang w:val="en-US"/>
        </w:rPr>
        <w:t xml:space="preserve">June 12, </w:t>
      </w:r>
      <w:r w:rsidR="003E4050">
        <w:rPr>
          <w:rFonts w:ascii="Century Gothic" w:hAnsi="Century Gothic"/>
          <w:szCs w:val="24"/>
          <w:lang w:val="en-US"/>
        </w:rPr>
        <w:t>2024</w:t>
      </w:r>
      <w:r>
        <w:rPr>
          <w:rFonts w:ascii="Century Gothic" w:hAnsi="Century Gothic"/>
          <w:szCs w:val="24"/>
          <w:lang w:val="en-US"/>
        </w:rPr>
        <w:t xml:space="preserve"> with a one</w:t>
      </w:r>
      <w:r w:rsidRPr="00D42153">
        <w:rPr>
          <w:rFonts w:ascii="Century Gothic" w:hAnsi="Century Gothic"/>
          <w:szCs w:val="24"/>
          <w:lang w:val="en-US"/>
        </w:rPr>
        <w:t xml:space="preserve"> night penalty</w:t>
      </w:r>
      <w:r>
        <w:rPr>
          <w:rFonts w:ascii="Century Gothic" w:hAnsi="Century Gothic"/>
          <w:szCs w:val="24"/>
          <w:lang w:val="en-US"/>
        </w:rPr>
        <w:t>.</w:t>
      </w:r>
      <w:r w:rsidRPr="00D42153">
        <w:rPr>
          <w:rFonts w:ascii="Century Gothic" w:hAnsi="Century Gothic"/>
          <w:szCs w:val="24"/>
          <w:lang w:val="en-US"/>
        </w:rPr>
        <w:t xml:space="preserve">  </w:t>
      </w:r>
    </w:p>
    <w:p w:rsidR="002C29B5" w:rsidRPr="003968F6" w:rsidRDefault="002C29B5" w:rsidP="002C29B5">
      <w:pPr>
        <w:jc w:val="both"/>
        <w:rPr>
          <w:rFonts w:ascii="Century Gothic" w:hAnsi="Century Gothic"/>
          <w:sz w:val="12"/>
          <w:lang w:val="en-US"/>
        </w:rPr>
      </w:pPr>
      <w:r w:rsidRPr="00D42153">
        <w:rPr>
          <w:rFonts w:ascii="Century Gothic" w:hAnsi="Century Gothic"/>
          <w:szCs w:val="24"/>
          <w:lang w:val="en-US"/>
        </w:rPr>
        <w:t>No-show</w:t>
      </w:r>
      <w:r>
        <w:rPr>
          <w:rFonts w:ascii="Century Gothic" w:hAnsi="Century Gothic"/>
          <w:szCs w:val="24"/>
          <w:lang w:val="en-US"/>
        </w:rPr>
        <w:t>s</w:t>
      </w:r>
      <w:r w:rsidRPr="00D42153">
        <w:rPr>
          <w:rFonts w:ascii="Century Gothic" w:hAnsi="Century Gothic"/>
          <w:szCs w:val="24"/>
          <w:lang w:val="en-US"/>
        </w:rPr>
        <w:t> or early departure</w:t>
      </w:r>
      <w:r>
        <w:rPr>
          <w:rFonts w:ascii="Century Gothic" w:hAnsi="Century Gothic"/>
          <w:szCs w:val="24"/>
          <w:lang w:val="en-US"/>
        </w:rPr>
        <w:t>s must pay full price.</w:t>
      </w:r>
    </w:p>
    <w:p w:rsidR="00163F0E" w:rsidRPr="003968F6" w:rsidRDefault="00163F0E">
      <w:pPr>
        <w:jc w:val="both"/>
        <w:rPr>
          <w:rFonts w:ascii="Century Gothic" w:hAnsi="Century Gothic"/>
          <w:sz w:val="12"/>
          <w:lang w:val="en-US"/>
        </w:rPr>
      </w:pPr>
    </w:p>
    <w:p w:rsidR="00505E99" w:rsidRPr="003968F6" w:rsidRDefault="00505E99">
      <w:pPr>
        <w:jc w:val="both"/>
        <w:rPr>
          <w:rFonts w:ascii="Century Gothic" w:hAnsi="Century Gothic"/>
          <w:sz w:val="12"/>
          <w:lang w:val="en-US"/>
        </w:rPr>
      </w:pPr>
    </w:p>
    <w:p w:rsidR="00505E99" w:rsidRPr="003968F6" w:rsidRDefault="00505E99">
      <w:pPr>
        <w:jc w:val="both"/>
        <w:rPr>
          <w:rFonts w:ascii="Century Gothic" w:hAnsi="Century Gothic"/>
          <w:sz w:val="12"/>
          <w:lang w:val="en-US"/>
        </w:rPr>
      </w:pPr>
    </w:p>
    <w:p w:rsidR="00163F0E" w:rsidRPr="005129B2" w:rsidRDefault="00163F0E" w:rsidP="009D25FF">
      <w:pPr>
        <w:jc w:val="both"/>
        <w:rPr>
          <w:rFonts w:ascii="Century Gothic" w:hAnsi="Century Gothic"/>
          <w:sz w:val="12"/>
          <w:lang w:val="en-US"/>
        </w:rPr>
      </w:pPr>
    </w:p>
    <w:p w:rsidR="00163F0E" w:rsidRPr="005129B2" w:rsidRDefault="00163F0E">
      <w:pPr>
        <w:jc w:val="center"/>
        <w:rPr>
          <w:rFonts w:ascii="Century Gothic" w:hAnsi="Century Gothic"/>
          <w:sz w:val="24"/>
          <w:lang w:val="en-US"/>
        </w:rPr>
      </w:pPr>
    </w:p>
    <w:p w:rsidR="00163F0E" w:rsidRPr="005129B2" w:rsidRDefault="00163F0E">
      <w:pPr>
        <w:jc w:val="right"/>
        <w:rPr>
          <w:rFonts w:ascii="Century Gothic" w:hAnsi="Century Gothic"/>
          <w:lang w:val="en-US"/>
        </w:rPr>
      </w:pPr>
    </w:p>
    <w:p w:rsidR="00163F0E" w:rsidRPr="00D42153" w:rsidRDefault="00163F0E">
      <w:pPr>
        <w:pStyle w:val="Titolo"/>
        <w:rPr>
          <w:rFonts w:ascii="Century Gothic" w:hAnsi="Century Gothic" w:cs="Times New Roman"/>
          <w:sz w:val="28"/>
          <w:lang w:val="en-US"/>
        </w:rPr>
      </w:pPr>
      <w:r w:rsidRPr="005129B2">
        <w:rPr>
          <w:rFonts w:ascii="Century Gothic" w:hAnsi="Century Gothic" w:cs="Times New Roman"/>
          <w:sz w:val="24"/>
          <w:lang w:val="en-US"/>
        </w:rPr>
        <w:br w:type="page"/>
      </w:r>
      <w:r w:rsidRPr="00D42153">
        <w:rPr>
          <w:rFonts w:ascii="Century Gothic" w:hAnsi="Century Gothic" w:cs="Times New Roman"/>
          <w:sz w:val="28"/>
          <w:lang w:val="en-US"/>
        </w:rPr>
        <w:lastRenderedPageBreak/>
        <w:t xml:space="preserve">   </w:t>
      </w:r>
    </w:p>
    <w:p w:rsidR="00163F0E" w:rsidRPr="00942946" w:rsidRDefault="005129B2">
      <w:pPr>
        <w:pStyle w:val="Titolo3"/>
        <w:rPr>
          <w:rFonts w:ascii="Century Gothic" w:hAnsi="Century Gothic"/>
          <w:bCs/>
          <w:lang w:val="en-US"/>
        </w:rPr>
      </w:pPr>
      <w:r w:rsidRPr="00942946">
        <w:rPr>
          <w:rFonts w:ascii="Century Gothic" w:hAnsi="Century Gothic"/>
          <w:bCs/>
          <w:lang w:val="en-US"/>
        </w:rPr>
        <w:t>HOTEL AVAILABILITY</w:t>
      </w:r>
    </w:p>
    <w:p w:rsidR="0025173D" w:rsidRDefault="0025173D" w:rsidP="0025173D">
      <w:pPr>
        <w:jc w:val="center"/>
        <w:rPr>
          <w:rFonts w:ascii="Calibri" w:hAnsi="Calibri"/>
          <w:color w:val="000000"/>
          <w:sz w:val="28"/>
          <w:szCs w:val="28"/>
          <w:lang w:val="en-US"/>
        </w:rPr>
      </w:pPr>
      <w:r w:rsidRPr="00942946">
        <w:rPr>
          <w:rFonts w:ascii="Century Gothic" w:hAnsi="Century Gothic"/>
          <w:b/>
          <w:bCs/>
          <w:sz w:val="36"/>
          <w:lang w:val="en-US"/>
        </w:rPr>
        <w:t>ORVIETO HISTORIC CENTRE</w:t>
      </w:r>
      <w:r w:rsidR="00942946" w:rsidRPr="00942946">
        <w:rPr>
          <w:rFonts w:ascii="Century Gothic" w:hAnsi="Century Gothic"/>
          <w:b/>
          <w:bCs/>
          <w:sz w:val="36"/>
          <w:lang w:val="en-US"/>
        </w:rPr>
        <w:br/>
      </w:r>
      <w:r w:rsidR="00942946" w:rsidRPr="00CE0C18">
        <w:rPr>
          <w:rFonts w:ascii="Calibri" w:hAnsi="Calibri"/>
          <w:color w:val="000000"/>
          <w:sz w:val="28"/>
          <w:szCs w:val="28"/>
          <w:lang w:val="en-US"/>
        </w:rPr>
        <w:t xml:space="preserve">RATES </w:t>
      </w:r>
      <w:r w:rsidR="00942946" w:rsidRPr="00CE0C18">
        <w:rPr>
          <w:rFonts w:ascii="Calibri" w:hAnsi="Calibri"/>
          <w:b/>
          <w:bCs/>
          <w:color w:val="FF0000"/>
          <w:sz w:val="28"/>
          <w:szCs w:val="28"/>
          <w:lang w:val="en-US"/>
        </w:rPr>
        <w:t xml:space="preserve">PER </w:t>
      </w:r>
      <w:r w:rsidR="00942946">
        <w:rPr>
          <w:rFonts w:ascii="Calibri" w:hAnsi="Calibri"/>
          <w:b/>
          <w:bCs/>
          <w:color w:val="FF0000"/>
          <w:sz w:val="28"/>
          <w:szCs w:val="28"/>
          <w:lang w:val="en-US"/>
        </w:rPr>
        <w:t>ROOM,</w:t>
      </w:r>
      <w:r w:rsidR="00942946" w:rsidRPr="00CE0C18">
        <w:rPr>
          <w:rFonts w:ascii="Calibri" w:hAnsi="Calibri"/>
          <w:color w:val="000000"/>
          <w:sz w:val="28"/>
          <w:szCs w:val="28"/>
          <w:lang w:val="en-US"/>
        </w:rPr>
        <w:t xml:space="preserve"> PER NIGHT</w:t>
      </w:r>
    </w:p>
    <w:p w:rsidR="00A9126D" w:rsidRPr="00A9126D" w:rsidRDefault="00A9126D" w:rsidP="0025173D">
      <w:pPr>
        <w:jc w:val="center"/>
        <w:rPr>
          <w:rFonts w:ascii="Century Gothic" w:hAnsi="Century Gothic"/>
          <w:b/>
          <w:bCs/>
          <w:sz w:val="24"/>
          <w:lang w:val="en-US"/>
        </w:rPr>
      </w:pPr>
      <w:r w:rsidRPr="00A9126D">
        <w:rPr>
          <w:rFonts w:ascii="Calibri" w:hAnsi="Calibri"/>
          <w:color w:val="000000"/>
          <w:szCs w:val="28"/>
          <w:lang w:val="en-US"/>
        </w:rPr>
        <w:t>(CITY TAX € 2,30 per person per night)</w:t>
      </w:r>
    </w:p>
    <w:p w:rsidR="0025173D" w:rsidRPr="00942946" w:rsidRDefault="0025173D" w:rsidP="0025173D">
      <w:pPr>
        <w:rPr>
          <w:lang w:val="en-US"/>
        </w:rPr>
      </w:pPr>
    </w:p>
    <w:p w:rsidR="0025173D" w:rsidRPr="0025173D" w:rsidRDefault="0025173D" w:rsidP="0025173D">
      <w:pPr>
        <w:rPr>
          <w:lang w:val="en-US"/>
        </w:rPr>
      </w:pPr>
    </w:p>
    <w:p w:rsidR="00163F0E" w:rsidRPr="0025173D" w:rsidRDefault="00163F0E">
      <w:pPr>
        <w:pStyle w:val="Intestazione"/>
        <w:tabs>
          <w:tab w:val="clear" w:pos="4819"/>
          <w:tab w:val="clear" w:pos="9638"/>
        </w:tabs>
        <w:rPr>
          <w:rFonts w:ascii="Century Gothic" w:hAnsi="Century Gothic"/>
          <w:sz w:val="8"/>
          <w:lang w:val="en-US"/>
        </w:rPr>
      </w:pPr>
    </w:p>
    <w:tbl>
      <w:tblPr>
        <w:tblW w:w="9938" w:type="dxa"/>
        <w:tblInd w:w="55" w:type="dxa"/>
        <w:tblLayout w:type="fixed"/>
        <w:tblCellMar>
          <w:left w:w="70" w:type="dxa"/>
          <w:right w:w="70" w:type="dxa"/>
        </w:tblCellMar>
        <w:tblLook w:val="04A0" w:firstRow="1" w:lastRow="0" w:firstColumn="1" w:lastColumn="0" w:noHBand="0" w:noVBand="1"/>
      </w:tblPr>
      <w:tblGrid>
        <w:gridCol w:w="3134"/>
        <w:gridCol w:w="2268"/>
        <w:gridCol w:w="2268"/>
        <w:gridCol w:w="2268"/>
      </w:tblGrid>
      <w:tr w:rsidR="00A9126D" w:rsidRPr="00942946" w:rsidTr="00846360">
        <w:trPr>
          <w:trHeight w:val="300"/>
        </w:trPr>
        <w:tc>
          <w:tcPr>
            <w:tcW w:w="3134" w:type="dxa"/>
            <w:shd w:val="clear" w:color="auto" w:fill="auto"/>
            <w:noWrap/>
            <w:vAlign w:val="bottom"/>
          </w:tcPr>
          <w:p w:rsidR="00A9126D" w:rsidRPr="00942946" w:rsidRDefault="00A9126D" w:rsidP="00A476FF">
            <w:pPr>
              <w:rPr>
                <w:rFonts w:ascii="Calibri" w:hAnsi="Calibri" w:cs="Calibri"/>
                <w:color w:val="000000"/>
                <w:sz w:val="28"/>
                <w:szCs w:val="22"/>
                <w:lang w:val="en-US"/>
              </w:rPr>
            </w:pPr>
          </w:p>
        </w:tc>
        <w:tc>
          <w:tcPr>
            <w:tcW w:w="2268" w:type="dxa"/>
            <w:shd w:val="clear" w:color="auto" w:fill="FFFFCC"/>
            <w:noWrap/>
            <w:vAlign w:val="bottom"/>
          </w:tcPr>
          <w:p w:rsidR="00A9126D" w:rsidRPr="00A9126D" w:rsidRDefault="00A9126D" w:rsidP="00A9126D">
            <w:pPr>
              <w:jc w:val="center"/>
              <w:rPr>
                <w:rFonts w:ascii="Calibri" w:hAnsi="Calibri" w:cs="Calibri"/>
                <w:color w:val="000000"/>
                <w:lang w:val="en-US"/>
              </w:rPr>
            </w:pPr>
            <w:r w:rsidRPr="00A9126D">
              <w:rPr>
                <w:rFonts w:ascii="Calibri" w:hAnsi="Calibri" w:cs="Calibri"/>
                <w:color w:val="000000"/>
                <w:lang w:val="en-US"/>
              </w:rPr>
              <w:t>DOUBLE/TWIN</w:t>
            </w:r>
          </w:p>
        </w:tc>
        <w:tc>
          <w:tcPr>
            <w:tcW w:w="2268" w:type="dxa"/>
            <w:shd w:val="clear" w:color="auto" w:fill="FFFF99"/>
            <w:noWrap/>
            <w:vAlign w:val="bottom"/>
          </w:tcPr>
          <w:p w:rsidR="00A9126D" w:rsidRPr="00A9126D" w:rsidRDefault="00A9126D" w:rsidP="00A9126D">
            <w:pPr>
              <w:jc w:val="center"/>
              <w:rPr>
                <w:rFonts w:ascii="Calibri" w:hAnsi="Calibri" w:cs="Calibri"/>
                <w:color w:val="000000"/>
                <w:lang w:val="en-US"/>
              </w:rPr>
            </w:pPr>
            <w:r w:rsidRPr="00A9126D">
              <w:rPr>
                <w:rFonts w:ascii="Calibri" w:hAnsi="Calibri"/>
                <w:color w:val="000000"/>
                <w:lang w:val="en-US"/>
              </w:rPr>
              <w:t>DOUBLE FOR SINGLE USE</w:t>
            </w:r>
          </w:p>
        </w:tc>
        <w:tc>
          <w:tcPr>
            <w:tcW w:w="2268" w:type="dxa"/>
            <w:shd w:val="clear" w:color="auto" w:fill="FFFF66"/>
            <w:noWrap/>
            <w:vAlign w:val="bottom"/>
          </w:tcPr>
          <w:p w:rsidR="00A9126D" w:rsidRPr="00A9126D" w:rsidRDefault="00A9126D" w:rsidP="00A9126D">
            <w:pPr>
              <w:jc w:val="center"/>
              <w:rPr>
                <w:rFonts w:ascii="Calibri" w:hAnsi="Calibri" w:cs="Calibri"/>
                <w:color w:val="000000"/>
                <w:lang w:val="en-US"/>
              </w:rPr>
            </w:pPr>
            <w:r w:rsidRPr="00A9126D">
              <w:rPr>
                <w:rFonts w:ascii="Calibri" w:hAnsi="Calibri" w:cs="Calibri"/>
                <w:color w:val="000000"/>
                <w:lang w:val="en-US"/>
              </w:rPr>
              <w:t>SINGLE</w:t>
            </w:r>
          </w:p>
        </w:tc>
      </w:tr>
      <w:tr w:rsidR="00A9126D" w:rsidRPr="00A476FF" w:rsidTr="00846360">
        <w:trPr>
          <w:trHeight w:val="300"/>
        </w:trPr>
        <w:tc>
          <w:tcPr>
            <w:tcW w:w="3134" w:type="dxa"/>
            <w:shd w:val="clear" w:color="auto" w:fill="auto"/>
            <w:noWrap/>
            <w:vAlign w:val="bottom"/>
          </w:tcPr>
          <w:p w:rsidR="00A9126D" w:rsidRPr="00A476FF" w:rsidRDefault="00A9126D" w:rsidP="00A476FF">
            <w:pPr>
              <w:rPr>
                <w:rFonts w:ascii="Calibri" w:hAnsi="Calibri" w:cs="Calibri"/>
                <w:color w:val="000000"/>
                <w:sz w:val="28"/>
                <w:szCs w:val="22"/>
              </w:rPr>
            </w:pPr>
          </w:p>
        </w:tc>
        <w:tc>
          <w:tcPr>
            <w:tcW w:w="2268" w:type="dxa"/>
            <w:shd w:val="clear" w:color="auto" w:fill="FFFFCC"/>
            <w:noWrap/>
            <w:vAlign w:val="bottom"/>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w:t>
            </w:r>
          </w:p>
        </w:tc>
        <w:tc>
          <w:tcPr>
            <w:tcW w:w="2268" w:type="dxa"/>
            <w:shd w:val="clear" w:color="auto" w:fill="FFFF99"/>
            <w:noWrap/>
            <w:vAlign w:val="bottom"/>
          </w:tcPr>
          <w:p w:rsidR="00A9126D" w:rsidRDefault="00A9126D" w:rsidP="00A9126D">
            <w:pPr>
              <w:jc w:val="center"/>
            </w:pPr>
            <w:r w:rsidRPr="00F70729">
              <w:rPr>
                <w:rFonts w:ascii="Calibri" w:hAnsi="Calibri" w:cs="Calibri"/>
                <w:color w:val="000000"/>
                <w:sz w:val="22"/>
                <w:szCs w:val="22"/>
              </w:rPr>
              <w:t>€</w:t>
            </w:r>
          </w:p>
        </w:tc>
        <w:tc>
          <w:tcPr>
            <w:tcW w:w="2268" w:type="dxa"/>
            <w:shd w:val="clear" w:color="auto" w:fill="FFFF66"/>
            <w:noWrap/>
            <w:vAlign w:val="bottom"/>
          </w:tcPr>
          <w:p w:rsidR="00A9126D" w:rsidRDefault="00A9126D" w:rsidP="00A9126D">
            <w:pPr>
              <w:jc w:val="center"/>
            </w:pPr>
            <w:r w:rsidRPr="00F70729">
              <w:rPr>
                <w:rFonts w:ascii="Calibri" w:hAnsi="Calibri" w:cs="Calibri"/>
                <w:color w:val="000000"/>
                <w:sz w:val="22"/>
                <w:szCs w:val="22"/>
              </w:rPr>
              <w:t>€</w:t>
            </w:r>
          </w:p>
        </w:tc>
      </w:tr>
      <w:tr w:rsidR="00A9126D" w:rsidRPr="00A476FF" w:rsidTr="00846360">
        <w:trPr>
          <w:trHeight w:val="300"/>
        </w:trPr>
        <w:tc>
          <w:tcPr>
            <w:tcW w:w="3134" w:type="dxa"/>
            <w:shd w:val="clear" w:color="auto" w:fill="auto"/>
            <w:noWrap/>
            <w:vAlign w:val="bottom"/>
            <w:hideMark/>
          </w:tcPr>
          <w:p w:rsidR="00A9126D" w:rsidRPr="00A476FF" w:rsidRDefault="00A9126D" w:rsidP="00A476FF">
            <w:pPr>
              <w:rPr>
                <w:rFonts w:ascii="Calibri" w:hAnsi="Calibri" w:cs="Calibri"/>
                <w:color w:val="000000"/>
                <w:sz w:val="28"/>
                <w:szCs w:val="22"/>
              </w:rPr>
            </w:pPr>
            <w:r w:rsidRPr="00A476FF">
              <w:rPr>
                <w:rFonts w:ascii="Calibri" w:hAnsi="Calibri" w:cs="Calibri"/>
                <w:color w:val="000000"/>
                <w:sz w:val="28"/>
                <w:szCs w:val="22"/>
              </w:rPr>
              <w:t>BB LA MAGNOLIA</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95,00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85,00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p>
        </w:tc>
      </w:tr>
      <w:tr w:rsidR="00A9126D" w:rsidRPr="00A476FF" w:rsidTr="00846360">
        <w:trPr>
          <w:trHeight w:val="300"/>
        </w:trPr>
        <w:tc>
          <w:tcPr>
            <w:tcW w:w="3134" w:type="dxa"/>
            <w:shd w:val="clear" w:color="auto" w:fill="auto"/>
            <w:noWrap/>
            <w:vAlign w:val="bottom"/>
            <w:hideMark/>
          </w:tcPr>
          <w:p w:rsidR="00A9126D" w:rsidRPr="00A476FF" w:rsidRDefault="00A9126D" w:rsidP="00A476FF">
            <w:pPr>
              <w:rPr>
                <w:rFonts w:ascii="Calibri" w:hAnsi="Calibri" w:cs="Calibri"/>
                <w:color w:val="000000"/>
                <w:sz w:val="28"/>
                <w:szCs w:val="22"/>
              </w:rPr>
            </w:pPr>
            <w:r w:rsidRPr="00A476FF">
              <w:rPr>
                <w:rFonts w:ascii="Calibri" w:hAnsi="Calibri" w:cs="Calibri"/>
                <w:color w:val="000000"/>
                <w:sz w:val="28"/>
                <w:szCs w:val="22"/>
              </w:rPr>
              <w:t>HOTEL POSTA</w:t>
            </w:r>
            <w:r>
              <w:rPr>
                <w:rFonts w:ascii="Calibri" w:hAnsi="Calibri" w:cs="Calibri"/>
                <w:color w:val="000000"/>
                <w:sz w:val="28"/>
                <w:szCs w:val="22"/>
              </w:rPr>
              <w:t xml:space="preserve"> **</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105,00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105,00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95,00</w:t>
            </w:r>
          </w:p>
        </w:tc>
      </w:tr>
      <w:tr w:rsidR="00A9126D" w:rsidRPr="00A476FF" w:rsidTr="00846360">
        <w:trPr>
          <w:trHeight w:val="300"/>
        </w:trPr>
        <w:tc>
          <w:tcPr>
            <w:tcW w:w="3134" w:type="dxa"/>
            <w:shd w:val="clear" w:color="auto" w:fill="auto"/>
            <w:noWrap/>
            <w:vAlign w:val="bottom"/>
            <w:hideMark/>
          </w:tcPr>
          <w:p w:rsidR="00A9126D" w:rsidRPr="00A476FF" w:rsidRDefault="00846360" w:rsidP="00A476FF">
            <w:pPr>
              <w:rPr>
                <w:rFonts w:ascii="Calibri" w:hAnsi="Calibri" w:cs="Calibri"/>
                <w:color w:val="000000"/>
                <w:sz w:val="28"/>
                <w:szCs w:val="22"/>
              </w:rPr>
            </w:pPr>
            <w:r>
              <w:rPr>
                <w:rFonts w:ascii="Calibri" w:hAnsi="Calibri" w:cs="Calibri"/>
                <w:color w:val="000000"/>
                <w:sz w:val="28"/>
                <w:szCs w:val="22"/>
              </w:rPr>
              <w:t xml:space="preserve">GRAND </w:t>
            </w:r>
            <w:r w:rsidR="00A9126D" w:rsidRPr="00A476FF">
              <w:rPr>
                <w:rFonts w:ascii="Calibri" w:hAnsi="Calibri" w:cs="Calibri"/>
                <w:color w:val="000000"/>
                <w:sz w:val="28"/>
                <w:szCs w:val="22"/>
              </w:rPr>
              <w:t>HOTEL REALE</w:t>
            </w:r>
            <w:r w:rsidR="00A9126D">
              <w:rPr>
                <w:rFonts w:ascii="Calibri" w:hAnsi="Calibri" w:cs="Calibri"/>
                <w:color w:val="000000"/>
                <w:sz w:val="28"/>
                <w:szCs w:val="22"/>
              </w:rPr>
              <w:t xml:space="preserve"> ***</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120,00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120,00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105,00</w:t>
            </w:r>
          </w:p>
        </w:tc>
      </w:tr>
      <w:tr w:rsidR="00A9126D" w:rsidRPr="00A476FF" w:rsidTr="00846360">
        <w:trPr>
          <w:trHeight w:val="300"/>
        </w:trPr>
        <w:tc>
          <w:tcPr>
            <w:tcW w:w="3134" w:type="dxa"/>
            <w:shd w:val="clear" w:color="auto" w:fill="auto"/>
            <w:noWrap/>
            <w:vAlign w:val="bottom"/>
            <w:hideMark/>
          </w:tcPr>
          <w:p w:rsidR="00A9126D" w:rsidRPr="00A476FF" w:rsidRDefault="00A9126D" w:rsidP="00A476FF">
            <w:pPr>
              <w:rPr>
                <w:rFonts w:ascii="Calibri" w:hAnsi="Calibri" w:cs="Calibri"/>
                <w:color w:val="000000"/>
                <w:sz w:val="28"/>
                <w:szCs w:val="22"/>
              </w:rPr>
            </w:pPr>
            <w:r w:rsidRPr="00A476FF">
              <w:rPr>
                <w:rFonts w:ascii="Calibri" w:hAnsi="Calibri" w:cs="Calibri"/>
                <w:color w:val="000000"/>
                <w:sz w:val="28"/>
                <w:szCs w:val="22"/>
              </w:rPr>
              <w:t>HOTEL VALENTINO</w:t>
            </w:r>
            <w:r>
              <w:rPr>
                <w:rFonts w:ascii="Calibri" w:hAnsi="Calibri" w:cs="Calibri"/>
                <w:color w:val="000000"/>
                <w:sz w:val="28"/>
                <w:szCs w:val="22"/>
              </w:rPr>
              <w:t xml:space="preserve"> ***</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120,00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110,00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p>
        </w:tc>
      </w:tr>
      <w:tr w:rsidR="00A9126D" w:rsidRPr="00A476FF" w:rsidTr="00846360">
        <w:trPr>
          <w:trHeight w:val="300"/>
        </w:trPr>
        <w:tc>
          <w:tcPr>
            <w:tcW w:w="3134" w:type="dxa"/>
            <w:shd w:val="clear" w:color="auto" w:fill="auto"/>
            <w:noWrap/>
            <w:vAlign w:val="bottom"/>
            <w:hideMark/>
          </w:tcPr>
          <w:p w:rsidR="00A9126D" w:rsidRPr="00A476FF" w:rsidRDefault="00A9126D" w:rsidP="00A476FF">
            <w:pPr>
              <w:rPr>
                <w:rFonts w:ascii="Calibri" w:hAnsi="Calibri" w:cs="Calibri"/>
                <w:color w:val="000000"/>
                <w:sz w:val="28"/>
                <w:szCs w:val="22"/>
              </w:rPr>
            </w:pPr>
            <w:r w:rsidRPr="00A476FF">
              <w:rPr>
                <w:rFonts w:ascii="Calibri" w:hAnsi="Calibri" w:cs="Calibri"/>
                <w:color w:val="000000"/>
                <w:sz w:val="28"/>
                <w:szCs w:val="22"/>
              </w:rPr>
              <w:t>HOTEL VIRGILIO</w:t>
            </w:r>
            <w:r>
              <w:rPr>
                <w:rFonts w:ascii="Calibri" w:hAnsi="Calibri" w:cs="Calibri"/>
                <w:color w:val="000000"/>
                <w:sz w:val="28"/>
                <w:szCs w:val="22"/>
              </w:rPr>
              <w:t xml:space="preserve"> ***</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155,00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130,00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120,00</w:t>
            </w:r>
          </w:p>
        </w:tc>
      </w:tr>
      <w:tr w:rsidR="00A9126D" w:rsidRPr="00A476FF" w:rsidTr="00846360">
        <w:trPr>
          <w:trHeight w:val="300"/>
        </w:trPr>
        <w:tc>
          <w:tcPr>
            <w:tcW w:w="3134" w:type="dxa"/>
            <w:shd w:val="clear" w:color="auto" w:fill="auto"/>
            <w:noWrap/>
            <w:vAlign w:val="bottom"/>
            <w:hideMark/>
          </w:tcPr>
          <w:p w:rsidR="00A9126D" w:rsidRPr="00A476FF" w:rsidRDefault="00A9126D" w:rsidP="00A476FF">
            <w:pPr>
              <w:rPr>
                <w:rFonts w:ascii="Calibri" w:hAnsi="Calibri" w:cs="Calibri"/>
                <w:color w:val="000000"/>
                <w:sz w:val="28"/>
                <w:szCs w:val="22"/>
              </w:rPr>
            </w:pPr>
            <w:r w:rsidRPr="00A476FF">
              <w:rPr>
                <w:rFonts w:ascii="Calibri" w:hAnsi="Calibri" w:cs="Calibri"/>
                <w:color w:val="000000"/>
                <w:sz w:val="28"/>
                <w:szCs w:val="22"/>
              </w:rPr>
              <w:t>HOTEL DUOMO</w:t>
            </w:r>
            <w:r>
              <w:rPr>
                <w:rFonts w:ascii="Calibri" w:hAnsi="Calibri" w:cs="Calibri"/>
                <w:color w:val="000000"/>
                <w:sz w:val="28"/>
                <w:szCs w:val="22"/>
              </w:rPr>
              <w:t xml:space="preserve"> ***</w:t>
            </w:r>
          </w:p>
        </w:tc>
        <w:tc>
          <w:tcPr>
            <w:tcW w:w="2268" w:type="dxa"/>
            <w:shd w:val="clear" w:color="auto" w:fill="FFFFCC"/>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160,00</w:t>
            </w:r>
          </w:p>
        </w:tc>
        <w:tc>
          <w:tcPr>
            <w:tcW w:w="2268" w:type="dxa"/>
            <w:shd w:val="clear" w:color="auto" w:fill="FFFF99"/>
            <w:noWrap/>
            <w:vAlign w:val="bottom"/>
            <w:hideMark/>
          </w:tcPr>
          <w:p w:rsidR="00A9126D" w:rsidRDefault="00A9126D" w:rsidP="00A9126D">
            <w:pPr>
              <w:jc w:val="center"/>
              <w:rPr>
                <w:rFonts w:ascii="Calibri" w:hAnsi="Calibri" w:cs="Calibri"/>
                <w:color w:val="000000"/>
                <w:sz w:val="22"/>
                <w:szCs w:val="22"/>
              </w:rPr>
            </w:pPr>
            <w:r>
              <w:rPr>
                <w:rFonts w:ascii="Calibri" w:hAnsi="Calibri" w:cs="Calibri"/>
                <w:color w:val="000000"/>
                <w:sz w:val="22"/>
                <w:szCs w:val="22"/>
              </w:rPr>
              <w:t>160,00</w:t>
            </w:r>
          </w:p>
        </w:tc>
        <w:tc>
          <w:tcPr>
            <w:tcW w:w="2268" w:type="dxa"/>
            <w:shd w:val="clear" w:color="auto" w:fill="FFFF66"/>
            <w:noWrap/>
            <w:vAlign w:val="bottom"/>
            <w:hideMark/>
          </w:tcPr>
          <w:p w:rsidR="00A9126D" w:rsidRDefault="00A9126D" w:rsidP="00A9126D">
            <w:pPr>
              <w:jc w:val="center"/>
              <w:rPr>
                <w:rFonts w:ascii="Calibri" w:hAnsi="Calibri" w:cs="Calibri"/>
                <w:color w:val="000000"/>
                <w:sz w:val="22"/>
                <w:szCs w:val="22"/>
              </w:rPr>
            </w:pPr>
          </w:p>
        </w:tc>
      </w:tr>
    </w:tbl>
    <w:p w:rsidR="00393F12" w:rsidRDefault="00393F12">
      <w:pPr>
        <w:rPr>
          <w:rFonts w:ascii="Century Gothic" w:hAnsi="Century Gothic"/>
          <w:sz w:val="8"/>
          <w:szCs w:val="22"/>
          <w:lang w:val="en-US"/>
        </w:rPr>
      </w:pPr>
    </w:p>
    <w:p w:rsidR="00393F12" w:rsidRDefault="00393F12">
      <w:pPr>
        <w:rPr>
          <w:rFonts w:ascii="Century Gothic" w:hAnsi="Century Gothic"/>
          <w:sz w:val="8"/>
          <w:szCs w:val="22"/>
          <w:lang w:val="en-US"/>
        </w:rPr>
      </w:pPr>
    </w:p>
    <w:p w:rsidR="00DE4CF3" w:rsidRPr="00DE4CF3" w:rsidRDefault="00846360">
      <w:pPr>
        <w:rPr>
          <w:rFonts w:ascii="Century Gothic" w:hAnsi="Century Gothic"/>
          <w:sz w:val="8"/>
          <w:szCs w:val="22"/>
          <w:lang w:val="en-US"/>
        </w:rPr>
      </w:pPr>
      <w:r>
        <w:rPr>
          <w:rFonts w:ascii="Century Gothic" w:hAnsi="Century Gothic"/>
          <w:noProof/>
          <w:sz w:val="8"/>
          <w:szCs w:val="22"/>
        </w:rPr>
        <w:drawing>
          <wp:anchor distT="0" distB="0" distL="114300" distR="114300" simplePos="0" relativeHeight="251658240" behindDoc="1" locked="0" layoutInCell="1" allowOverlap="1" wp14:anchorId="4B1EE565" wp14:editId="7B5329A2">
            <wp:simplePos x="0" y="0"/>
            <wp:positionH relativeFrom="column">
              <wp:posOffset>-431165</wp:posOffset>
            </wp:positionH>
            <wp:positionV relativeFrom="paragraph">
              <wp:posOffset>683895</wp:posOffset>
            </wp:positionV>
            <wp:extent cx="7572375" cy="4925060"/>
            <wp:effectExtent l="0" t="0" r="952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A ORVIETO 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4925060"/>
                    </a:xfrm>
                    <a:prstGeom prst="rect">
                      <a:avLst/>
                    </a:prstGeom>
                  </pic:spPr>
                </pic:pic>
              </a:graphicData>
            </a:graphic>
            <wp14:sizeRelH relativeFrom="page">
              <wp14:pctWidth>0</wp14:pctWidth>
            </wp14:sizeRelH>
            <wp14:sizeRelV relativeFrom="page">
              <wp14:pctHeight>0</wp14:pctHeight>
            </wp14:sizeRelV>
          </wp:anchor>
        </w:drawing>
      </w:r>
      <w:r w:rsidR="00DE4CF3" w:rsidRPr="00DE4CF3">
        <w:rPr>
          <w:rFonts w:ascii="Century Gothic" w:hAnsi="Century Gothic"/>
          <w:sz w:val="8"/>
          <w:szCs w:val="22"/>
          <w:lang w:val="en-US"/>
        </w:rPr>
        <w:br w:type="page"/>
      </w:r>
    </w:p>
    <w:p w:rsidR="00A569F2" w:rsidRPr="00DE4CF3" w:rsidRDefault="00A569F2" w:rsidP="00A569F2">
      <w:pPr>
        <w:pStyle w:val="NormaleWeb"/>
        <w:spacing w:before="0" w:beforeAutospacing="0" w:after="0" w:afterAutospacing="0"/>
        <w:rPr>
          <w:rFonts w:ascii="Century Gothic" w:hAnsi="Century Gothic"/>
          <w:sz w:val="20"/>
          <w:szCs w:val="20"/>
          <w:lang w:val="en-US"/>
        </w:rPr>
      </w:pPr>
      <w:r w:rsidRPr="008173EF">
        <w:rPr>
          <w:rFonts w:ascii="Century Gothic" w:hAnsi="Century Gothic"/>
          <w:b/>
          <w:color w:val="FF0000"/>
          <w:sz w:val="28"/>
          <w:szCs w:val="20"/>
          <w:lang w:val="en-US"/>
        </w:rPr>
        <w:lastRenderedPageBreak/>
        <w:t>Orvieto</w:t>
      </w:r>
      <w:r w:rsidRPr="00DE4CF3">
        <w:rPr>
          <w:rFonts w:ascii="Century Gothic" w:hAnsi="Century Gothic"/>
          <w:sz w:val="28"/>
          <w:szCs w:val="20"/>
          <w:lang w:val="en-US"/>
        </w:rPr>
        <w:t xml:space="preserve"> </w:t>
      </w:r>
      <w:r w:rsidRPr="00DE4CF3">
        <w:rPr>
          <w:rFonts w:ascii="Century Gothic" w:hAnsi="Century Gothic"/>
          <w:sz w:val="20"/>
          <w:szCs w:val="20"/>
          <w:lang w:val="en-US"/>
        </w:rPr>
        <w:t xml:space="preserve">is located in the province of Terni, in the southwest area of </w:t>
      </w:r>
      <w:r w:rsidRPr="00DE4CF3">
        <w:rPr>
          <w:rFonts w:ascii="Century Gothic" w:hAnsi="Century Gothic"/>
          <w:b/>
          <w:bCs/>
          <w:sz w:val="20"/>
          <w:szCs w:val="20"/>
          <w:lang w:val="en-US"/>
        </w:rPr>
        <w:t>Umbria</w:t>
      </w:r>
      <w:r w:rsidRPr="00DE4CF3">
        <w:rPr>
          <w:rFonts w:ascii="Century Gothic" w:hAnsi="Century Gothic"/>
          <w:sz w:val="20"/>
          <w:szCs w:val="20"/>
          <w:lang w:val="en-US"/>
        </w:rPr>
        <w:t xml:space="preserve">, at an altitude of 325 meters above sea level. It has a population of about </w:t>
      </w:r>
      <w:r w:rsidRPr="00DE4CF3">
        <w:rPr>
          <w:rStyle w:val="Enfasigrassetto"/>
          <w:rFonts w:ascii="Century Gothic" w:hAnsi="Century Gothic"/>
          <w:sz w:val="20"/>
          <w:szCs w:val="20"/>
          <w:lang w:val="en-US"/>
        </w:rPr>
        <w:t>21,500</w:t>
      </w:r>
      <w:r w:rsidRPr="00DE4CF3">
        <w:rPr>
          <w:rFonts w:ascii="Century Gothic" w:hAnsi="Century Gothic"/>
          <w:sz w:val="20"/>
          <w:szCs w:val="20"/>
          <w:lang w:val="en-US"/>
        </w:rPr>
        <w:t xml:space="preserve"> and is most notable for wine, Umbricelli (pasta), black truffles, and olive oil. The city is perched on a tufa rock and is surrounded by many small towns</w:t>
      </w:r>
      <w:r>
        <w:rPr>
          <w:rFonts w:ascii="Century Gothic" w:hAnsi="Century Gothic"/>
          <w:sz w:val="20"/>
          <w:szCs w:val="20"/>
          <w:lang w:val="en-US"/>
        </w:rPr>
        <w:t>,</w:t>
      </w:r>
      <w:r w:rsidRPr="00DE4CF3">
        <w:rPr>
          <w:rFonts w:ascii="Century Gothic" w:hAnsi="Century Gothic"/>
          <w:sz w:val="20"/>
          <w:szCs w:val="20"/>
          <w:lang w:val="en-US"/>
        </w:rPr>
        <w:t xml:space="preserve"> the largest of which is Ciconia (a modern residential area that is continuously expanding). Orvieto also overlooks a picturesque valley and the Paglia and Chiani rivers.</w:t>
      </w:r>
    </w:p>
    <w:p w:rsidR="00DE4CF3" w:rsidRPr="008470E0" w:rsidRDefault="00A569F2" w:rsidP="00A569F2">
      <w:pPr>
        <w:pStyle w:val="NormaleWeb"/>
        <w:spacing w:before="0" w:beforeAutospacing="0" w:after="0" w:afterAutospacing="0"/>
        <w:jc w:val="both"/>
        <w:rPr>
          <w:rFonts w:ascii="Century Gothic" w:hAnsi="Century Gothic"/>
          <w:sz w:val="22"/>
          <w:szCs w:val="20"/>
          <w:lang w:val="en-US"/>
        </w:rPr>
      </w:pPr>
      <w:r w:rsidRPr="00DE4CF3">
        <w:rPr>
          <w:rFonts w:ascii="Century Gothic" w:hAnsi="Century Gothic"/>
          <w:sz w:val="20"/>
          <w:szCs w:val="20"/>
          <w:lang w:val="en-US"/>
        </w:rPr>
        <w:t>The city is divided into</w:t>
      </w:r>
      <w:r w:rsidRPr="00DE4CF3">
        <w:rPr>
          <w:rFonts w:ascii="Century Gothic" w:hAnsi="Century Gothic"/>
          <w:b/>
          <w:bCs/>
          <w:sz w:val="20"/>
          <w:szCs w:val="20"/>
          <w:lang w:val="en-US"/>
        </w:rPr>
        <w:t> </w:t>
      </w:r>
      <w:r w:rsidRPr="004140FE">
        <w:rPr>
          <w:rFonts w:ascii="Century Gothic" w:hAnsi="Century Gothic"/>
          <w:bCs/>
          <w:sz w:val="20"/>
          <w:szCs w:val="20"/>
          <w:lang w:val="en-US"/>
        </w:rPr>
        <w:t>the</w:t>
      </w:r>
      <w:r>
        <w:rPr>
          <w:rFonts w:ascii="Century Gothic" w:hAnsi="Century Gothic"/>
          <w:b/>
          <w:bCs/>
          <w:sz w:val="20"/>
          <w:szCs w:val="20"/>
          <w:lang w:val="en-US"/>
        </w:rPr>
        <w:t xml:space="preserve"> </w:t>
      </w:r>
      <w:r w:rsidRPr="00DE4CF3">
        <w:rPr>
          <w:rFonts w:ascii="Century Gothic" w:hAnsi="Century Gothic"/>
          <w:b/>
          <w:bCs/>
          <w:sz w:val="20"/>
          <w:szCs w:val="20"/>
          <w:lang w:val="en-US"/>
        </w:rPr>
        <w:t xml:space="preserve">Orvieto </w:t>
      </w:r>
      <w:r>
        <w:rPr>
          <w:rFonts w:ascii="Century Gothic" w:hAnsi="Century Gothic"/>
          <w:b/>
          <w:bCs/>
          <w:sz w:val="20"/>
          <w:szCs w:val="20"/>
          <w:lang w:val="en-US"/>
        </w:rPr>
        <w:t>H</w:t>
      </w:r>
      <w:r w:rsidRPr="00DE4CF3">
        <w:rPr>
          <w:rFonts w:ascii="Century Gothic" w:hAnsi="Century Gothic"/>
          <w:b/>
          <w:bCs/>
          <w:sz w:val="20"/>
          <w:szCs w:val="20"/>
          <w:lang w:val="en-US"/>
        </w:rPr>
        <w:t xml:space="preserve">istoric </w:t>
      </w:r>
      <w:r>
        <w:rPr>
          <w:rFonts w:ascii="Century Gothic" w:hAnsi="Century Gothic"/>
          <w:b/>
          <w:bCs/>
          <w:sz w:val="20"/>
          <w:szCs w:val="20"/>
          <w:lang w:val="en-US"/>
        </w:rPr>
        <w:t>C</w:t>
      </w:r>
      <w:r w:rsidRPr="00DE4CF3">
        <w:rPr>
          <w:rFonts w:ascii="Century Gothic" w:hAnsi="Century Gothic"/>
          <w:b/>
          <w:bCs/>
          <w:sz w:val="20"/>
          <w:szCs w:val="20"/>
          <w:lang w:val="en-US"/>
        </w:rPr>
        <w:t>enter and Orvieto Scalo</w:t>
      </w:r>
      <w:r w:rsidRPr="00DE4CF3">
        <w:rPr>
          <w:rFonts w:ascii="Century Gothic" w:hAnsi="Century Gothic"/>
          <w:sz w:val="20"/>
          <w:szCs w:val="20"/>
          <w:lang w:val="en-US"/>
        </w:rPr>
        <w:t xml:space="preserve">. There are buses that connect Orvieto </w:t>
      </w:r>
      <w:r>
        <w:rPr>
          <w:rFonts w:ascii="Century Gothic" w:hAnsi="Century Gothic"/>
          <w:sz w:val="20"/>
          <w:szCs w:val="20"/>
          <w:lang w:val="en-US"/>
        </w:rPr>
        <w:t>S</w:t>
      </w:r>
      <w:r w:rsidRPr="00DE4CF3">
        <w:rPr>
          <w:rFonts w:ascii="Century Gothic" w:hAnsi="Century Gothic"/>
          <w:sz w:val="20"/>
          <w:szCs w:val="20"/>
          <w:lang w:val="en-US"/>
        </w:rPr>
        <w:t xml:space="preserve">calo and Orvieto </w:t>
      </w:r>
      <w:r>
        <w:rPr>
          <w:rFonts w:ascii="Century Gothic" w:hAnsi="Century Gothic"/>
          <w:sz w:val="20"/>
          <w:szCs w:val="20"/>
          <w:lang w:val="en-US"/>
        </w:rPr>
        <w:t>C</w:t>
      </w:r>
      <w:r w:rsidRPr="00DE4CF3">
        <w:rPr>
          <w:rFonts w:ascii="Century Gothic" w:hAnsi="Century Gothic"/>
          <w:sz w:val="20"/>
          <w:szCs w:val="20"/>
          <w:lang w:val="en-US"/>
        </w:rPr>
        <w:t xml:space="preserve">enter with neighboring towns. The Funicular conveniently connects Orvieto </w:t>
      </w:r>
      <w:r>
        <w:rPr>
          <w:rFonts w:ascii="Century Gothic" w:hAnsi="Century Gothic"/>
          <w:sz w:val="20"/>
          <w:szCs w:val="20"/>
          <w:lang w:val="en-US"/>
        </w:rPr>
        <w:t>S</w:t>
      </w:r>
      <w:r w:rsidRPr="00DE4CF3">
        <w:rPr>
          <w:rFonts w:ascii="Century Gothic" w:hAnsi="Century Gothic"/>
          <w:sz w:val="20"/>
          <w:szCs w:val="20"/>
          <w:lang w:val="en-US"/>
        </w:rPr>
        <w:t xml:space="preserve">calo with the town center and stops at the top of the rock in Piazza Cahen. </w:t>
      </w:r>
      <w:r w:rsidRPr="00D74265">
        <w:rPr>
          <w:rFonts w:ascii="Century Gothic" w:hAnsi="Century Gothic"/>
          <w:sz w:val="20"/>
          <w:szCs w:val="20"/>
          <w:lang w:val="en-US"/>
        </w:rPr>
        <w:t xml:space="preserve">The </w:t>
      </w:r>
      <w:hyperlink r:id="rId9" w:history="1">
        <w:r w:rsidRPr="004140FE">
          <w:rPr>
            <w:rStyle w:val="Collegamentoipertestuale"/>
            <w:rFonts w:ascii="Century Gothic" w:hAnsi="Century Gothic"/>
            <w:iCs/>
            <w:sz w:val="20"/>
            <w:szCs w:val="20"/>
            <w:lang w:val="en-US"/>
          </w:rPr>
          <w:t>Funicular</w:t>
        </w:r>
      </w:hyperlink>
      <w:r w:rsidRPr="00DE4CF3">
        <w:rPr>
          <w:rFonts w:ascii="Century Gothic" w:hAnsi="Century Gothic"/>
          <w:sz w:val="20"/>
          <w:szCs w:val="20"/>
          <w:lang w:val="en-US"/>
        </w:rPr>
        <w:t xml:space="preserve"> is a modern and fast method of transportation between the top and bottom of the rock. It is now mechanically operated which replaced the old hydraulic</w:t>
      </w:r>
      <w:r>
        <w:rPr>
          <w:rFonts w:ascii="Century Gothic" w:hAnsi="Century Gothic"/>
          <w:sz w:val="20"/>
          <w:szCs w:val="20"/>
          <w:lang w:val="en-US"/>
        </w:rPr>
        <w:t>-</w:t>
      </w:r>
      <w:r w:rsidRPr="00DE4CF3">
        <w:rPr>
          <w:rFonts w:ascii="Century Gothic" w:hAnsi="Century Gothic"/>
          <w:sz w:val="20"/>
          <w:szCs w:val="20"/>
          <w:lang w:val="en-US"/>
        </w:rPr>
        <w:t xml:space="preserve">powered cable car of Giacomo Bracci and designer Adolfo Orvieto Cozza. Taxis are also available in Piazzale Matteotti in front of the </w:t>
      </w:r>
      <w:r>
        <w:rPr>
          <w:rFonts w:ascii="Century Gothic" w:hAnsi="Century Gothic"/>
          <w:sz w:val="20"/>
          <w:szCs w:val="20"/>
          <w:lang w:val="en-US"/>
        </w:rPr>
        <w:t>t</w:t>
      </w:r>
      <w:r w:rsidRPr="00DE4CF3">
        <w:rPr>
          <w:rFonts w:ascii="Century Gothic" w:hAnsi="Century Gothic"/>
          <w:sz w:val="20"/>
          <w:szCs w:val="20"/>
          <w:lang w:val="en-US"/>
        </w:rPr>
        <w:t>rain station.</w:t>
      </w:r>
    </w:p>
    <w:p w:rsidR="00DE4CF3" w:rsidRPr="00534E11" w:rsidRDefault="00DE4CF3" w:rsidP="008470E0">
      <w:pPr>
        <w:jc w:val="both"/>
        <w:rPr>
          <w:rFonts w:ascii="Century Gothic" w:hAnsi="Century Gothic"/>
          <w:sz w:val="22"/>
          <w:lang w:val="en-US"/>
        </w:rPr>
      </w:pPr>
    </w:p>
    <w:p w:rsidR="00A569F2" w:rsidRPr="00DE4CF3" w:rsidRDefault="00A569F2" w:rsidP="00A569F2">
      <w:pPr>
        <w:pStyle w:val="Titolo2"/>
        <w:jc w:val="center"/>
        <w:rPr>
          <w:rFonts w:ascii="Century Gothic" w:hAnsi="Century Gothic"/>
          <w:b/>
          <w:color w:val="FF0000"/>
          <w:sz w:val="32"/>
          <w:lang w:val="en-US"/>
        </w:rPr>
      </w:pPr>
      <w:r w:rsidRPr="00DE4CF3">
        <w:rPr>
          <w:rFonts w:ascii="Century Gothic" w:hAnsi="Century Gothic"/>
          <w:b/>
          <w:color w:val="FF0000"/>
          <w:sz w:val="32"/>
          <w:lang w:val="en-US"/>
        </w:rPr>
        <w:t>How to get to Orvieto</w:t>
      </w:r>
    </w:p>
    <w:p w:rsidR="004D2F38" w:rsidRDefault="00A569F2" w:rsidP="00A569F2">
      <w:pPr>
        <w:jc w:val="both"/>
        <w:rPr>
          <w:rFonts w:ascii="Century Gothic" w:hAnsi="Century Gothic"/>
          <w:lang w:val="en-US"/>
        </w:rPr>
      </w:pPr>
      <w:r w:rsidRPr="00DE4CF3">
        <w:rPr>
          <w:rFonts w:ascii="Century Gothic" w:hAnsi="Century Gothic"/>
          <w:lang w:val="en-US"/>
        </w:rPr>
        <w:t>Orvieto is located in the south-east of Umbria, on the border of Lazio (Viterbo) and southern Tuscany (provinces of Grosseto and Siena). The city is well served by the rail network from the highway.</w:t>
      </w:r>
    </w:p>
    <w:p w:rsidR="00534E11" w:rsidRDefault="00534E11" w:rsidP="00A569F2">
      <w:pPr>
        <w:pStyle w:val="Titolo3"/>
        <w:rPr>
          <w:rFonts w:ascii="Century Gothic" w:hAnsi="Century Gothic"/>
          <w:sz w:val="20"/>
          <w:lang w:val="en-US"/>
        </w:rPr>
      </w:pPr>
    </w:p>
    <w:p w:rsidR="00A569F2" w:rsidRPr="00DE4CF3" w:rsidRDefault="00A569F2" w:rsidP="00A569F2">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Car</w:t>
      </w:r>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Pr>
          <w:rFonts w:ascii="Century Gothic" w:hAnsi="Century Gothic"/>
          <w:sz w:val="20"/>
          <w:szCs w:val="20"/>
          <w:lang w:val="en-US"/>
        </w:rPr>
        <w:t>F</w:t>
      </w:r>
      <w:r w:rsidRPr="00DE4CF3">
        <w:rPr>
          <w:rFonts w:ascii="Century Gothic" w:hAnsi="Century Gothic"/>
          <w:sz w:val="20"/>
          <w:szCs w:val="20"/>
          <w:lang w:val="en-US"/>
        </w:rPr>
        <w:t xml:space="preserve">rom the </w:t>
      </w:r>
      <w:r w:rsidRPr="00DE4CF3">
        <w:rPr>
          <w:rStyle w:val="Enfasigrassetto"/>
          <w:rFonts w:ascii="Century Gothic" w:hAnsi="Century Gothic"/>
          <w:sz w:val="20"/>
          <w:szCs w:val="20"/>
          <w:lang w:val="en-US"/>
        </w:rPr>
        <w:t>A1 motorway</w:t>
      </w:r>
      <w:r w:rsidRPr="00DE4CF3">
        <w:rPr>
          <w:rFonts w:ascii="Century Gothic" w:hAnsi="Century Gothic"/>
          <w:sz w:val="20"/>
          <w:szCs w:val="20"/>
          <w:lang w:val="en-US"/>
        </w:rPr>
        <w:t xml:space="preserve"> exit directly at </w:t>
      </w:r>
      <w:r>
        <w:rPr>
          <w:rFonts w:ascii="Century Gothic" w:hAnsi="Century Gothic"/>
          <w:sz w:val="20"/>
          <w:szCs w:val="20"/>
          <w:lang w:val="en-US"/>
        </w:rPr>
        <w:t xml:space="preserve">the </w:t>
      </w:r>
      <w:r w:rsidRPr="00DE4CF3">
        <w:rPr>
          <w:rFonts w:ascii="Century Gothic" w:hAnsi="Century Gothic"/>
          <w:sz w:val="20"/>
          <w:szCs w:val="20"/>
          <w:lang w:val="en-US"/>
        </w:rPr>
        <w:t>Orvieto toll bo</w:t>
      </w:r>
      <w:r>
        <w:rPr>
          <w:rFonts w:ascii="Century Gothic" w:hAnsi="Century Gothic"/>
          <w:sz w:val="20"/>
          <w:szCs w:val="20"/>
          <w:lang w:val="en-US"/>
        </w:rPr>
        <w:t>o</w:t>
      </w:r>
      <w:r w:rsidRPr="00DE4CF3">
        <w:rPr>
          <w:rFonts w:ascii="Century Gothic" w:hAnsi="Century Gothic"/>
          <w:sz w:val="20"/>
          <w:szCs w:val="20"/>
          <w:lang w:val="en-US"/>
        </w:rPr>
        <w:t xml:space="preserve">th and follow the signs for the </w:t>
      </w:r>
      <w:r>
        <w:rPr>
          <w:rFonts w:ascii="Century Gothic" w:hAnsi="Century Gothic"/>
          <w:sz w:val="20"/>
          <w:szCs w:val="20"/>
          <w:lang w:val="en-US"/>
        </w:rPr>
        <w:t>C</w:t>
      </w:r>
      <w:r w:rsidRPr="00DE4CF3">
        <w:rPr>
          <w:rFonts w:ascii="Century Gothic" w:hAnsi="Century Gothic"/>
          <w:sz w:val="20"/>
          <w:szCs w:val="20"/>
          <w:lang w:val="en-US"/>
        </w:rPr>
        <w:t>enter,</w:t>
      </w:r>
      <w:r>
        <w:rPr>
          <w:rFonts w:ascii="Century Gothic" w:hAnsi="Century Gothic"/>
          <w:sz w:val="20"/>
          <w:szCs w:val="20"/>
          <w:lang w:val="en-US"/>
        </w:rPr>
        <w:t xml:space="preserve"> located</w:t>
      </w:r>
      <w:r w:rsidRPr="00DE4CF3">
        <w:rPr>
          <w:rFonts w:ascii="Century Gothic" w:hAnsi="Century Gothic"/>
          <w:sz w:val="20"/>
          <w:szCs w:val="20"/>
          <w:lang w:val="en-US"/>
        </w:rPr>
        <w:t xml:space="preserve"> about 4.5 km from the motorway. The city is located about an hour’s drive from Rome and 1 hour and 40 minutes from Florence.</w:t>
      </w:r>
    </w:p>
    <w:p w:rsidR="00A569F2" w:rsidRPr="00CE108E" w:rsidRDefault="00A569F2" w:rsidP="004D2F38">
      <w:pPr>
        <w:pStyle w:val="NormaleWeb"/>
        <w:spacing w:before="0" w:beforeAutospacing="0" w:after="0" w:afterAutospacing="0"/>
        <w:jc w:val="both"/>
        <w:rPr>
          <w:rStyle w:val="Collegamentoipertestuale"/>
          <w:lang w:val="en-US"/>
        </w:rPr>
      </w:pPr>
      <w:r>
        <w:rPr>
          <w:rStyle w:val="Collegamentoipertestuale"/>
          <w:rFonts w:ascii="Century Gothic" w:hAnsi="Century Gothic"/>
          <w:sz w:val="20"/>
          <w:szCs w:val="20"/>
          <w:lang w:val="en-US"/>
        </w:rPr>
        <w:t xml:space="preserve">Arriving by car from the south: </w:t>
      </w:r>
      <w:hyperlink r:id="rId10" w:history="1">
        <w:r>
          <w:rPr>
            <w:rStyle w:val="Collegamentoipertestuale"/>
            <w:rFonts w:ascii="Century Gothic" w:hAnsi="Century Gothic"/>
            <w:sz w:val="20"/>
            <w:szCs w:val="20"/>
            <w:lang w:val="en-US"/>
          </w:rPr>
          <w:t>ROMA – ORVIETO</w:t>
        </w:r>
      </w:hyperlink>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Pr>
          <w:rStyle w:val="Collegamentoipertestuale"/>
          <w:rFonts w:ascii="Century Gothic" w:hAnsi="Century Gothic"/>
          <w:sz w:val="20"/>
          <w:szCs w:val="20"/>
          <w:lang w:val="en-US"/>
        </w:rPr>
        <w:t xml:space="preserve">Arriving by car from the north: </w:t>
      </w:r>
      <w:hyperlink r:id="rId11" w:history="1">
        <w:r>
          <w:rPr>
            <w:rStyle w:val="Collegamentoipertestuale"/>
            <w:rFonts w:ascii="Century Gothic" w:hAnsi="Century Gothic"/>
            <w:sz w:val="20"/>
            <w:szCs w:val="20"/>
            <w:lang w:val="en-US"/>
          </w:rPr>
          <w:t>FIRENZE – ORVIETO</w:t>
        </w:r>
      </w:hyperlink>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Coming from the main regional road </w:t>
      </w:r>
      <w:r w:rsidRPr="00DE4CF3">
        <w:rPr>
          <w:rStyle w:val="Enfasigrassetto"/>
          <w:rFonts w:ascii="Century Gothic" w:hAnsi="Century Gothic"/>
          <w:sz w:val="20"/>
          <w:szCs w:val="20"/>
          <w:lang w:val="en-US"/>
        </w:rPr>
        <w:t>E 45</w:t>
      </w:r>
      <w:r w:rsidRPr="00DE4CF3">
        <w:rPr>
          <w:rFonts w:ascii="Century Gothic" w:hAnsi="Century Gothic"/>
          <w:sz w:val="20"/>
          <w:szCs w:val="20"/>
          <w:lang w:val="en-US"/>
        </w:rPr>
        <w:t xml:space="preserve"> (from Perugia-Assisi) take the Orvieto</w:t>
      </w:r>
      <w:r>
        <w:rPr>
          <w:rFonts w:ascii="Century Gothic" w:hAnsi="Century Gothic"/>
          <w:sz w:val="20"/>
          <w:szCs w:val="20"/>
          <w:lang w:val="en-US"/>
        </w:rPr>
        <w:t xml:space="preserve"> exit</w:t>
      </w:r>
      <w:r w:rsidRPr="00DE4CF3">
        <w:rPr>
          <w:rFonts w:ascii="Century Gothic" w:hAnsi="Century Gothic"/>
          <w:sz w:val="20"/>
          <w:szCs w:val="20"/>
          <w:lang w:val="en-US"/>
        </w:rPr>
        <w:t>; from there take the road that runs along the Corbara Lake </w:t>
      </w:r>
      <w:r>
        <w:rPr>
          <w:rFonts w:ascii="Century Gothic" w:hAnsi="Century Gothic"/>
          <w:sz w:val="20"/>
          <w:szCs w:val="20"/>
          <w:lang w:val="en-US"/>
        </w:rPr>
        <w:t>for</w:t>
      </w:r>
      <w:r w:rsidRPr="00DE4CF3">
        <w:rPr>
          <w:rFonts w:ascii="Century Gothic" w:hAnsi="Century Gothic"/>
          <w:sz w:val="20"/>
          <w:szCs w:val="20"/>
          <w:lang w:val="en-US"/>
        </w:rPr>
        <w:t xml:space="preserve"> about 30 minutes </w:t>
      </w:r>
      <w:r>
        <w:rPr>
          <w:rFonts w:ascii="Century Gothic" w:hAnsi="Century Gothic"/>
          <w:sz w:val="20"/>
          <w:szCs w:val="20"/>
          <w:lang w:val="en-US"/>
        </w:rPr>
        <w:t>to</w:t>
      </w:r>
      <w:r w:rsidRPr="00DE4CF3">
        <w:rPr>
          <w:rFonts w:ascii="Century Gothic" w:hAnsi="Century Gothic"/>
          <w:sz w:val="20"/>
          <w:szCs w:val="20"/>
          <w:lang w:val="en-US"/>
        </w:rPr>
        <w:t xml:space="preserve"> reach Orvieto. Other main towns in Umbria, like Perugia, Assisi, </w:t>
      </w:r>
      <w:r>
        <w:rPr>
          <w:rFonts w:ascii="Century Gothic" w:hAnsi="Century Gothic"/>
          <w:sz w:val="20"/>
          <w:szCs w:val="20"/>
          <w:lang w:val="en-US"/>
        </w:rPr>
        <w:t xml:space="preserve">and </w:t>
      </w:r>
      <w:r w:rsidRPr="00DE4CF3">
        <w:rPr>
          <w:rFonts w:ascii="Century Gothic" w:hAnsi="Century Gothic"/>
          <w:sz w:val="20"/>
          <w:szCs w:val="20"/>
          <w:lang w:val="en-US"/>
        </w:rPr>
        <w:t xml:space="preserve">Terni, are </w:t>
      </w:r>
      <w:r>
        <w:rPr>
          <w:rFonts w:ascii="Century Gothic" w:hAnsi="Century Gothic"/>
          <w:sz w:val="20"/>
          <w:szCs w:val="20"/>
          <w:lang w:val="en-US"/>
        </w:rPr>
        <w:t xml:space="preserve">also </w:t>
      </w:r>
      <w:r w:rsidRPr="00DE4CF3">
        <w:rPr>
          <w:rFonts w:ascii="Century Gothic" w:hAnsi="Century Gothic"/>
          <w:sz w:val="20"/>
          <w:szCs w:val="20"/>
          <w:lang w:val="en-US"/>
        </w:rPr>
        <w:t xml:space="preserve">easily accessible </w:t>
      </w:r>
      <w:r>
        <w:rPr>
          <w:rFonts w:ascii="Century Gothic" w:hAnsi="Century Gothic"/>
          <w:sz w:val="20"/>
          <w:szCs w:val="20"/>
          <w:lang w:val="en-US"/>
        </w:rPr>
        <w:t>via road</w:t>
      </w:r>
      <w:r w:rsidRPr="00DE4CF3">
        <w:rPr>
          <w:rFonts w:ascii="Century Gothic" w:hAnsi="Century Gothic"/>
          <w:sz w:val="20"/>
          <w:szCs w:val="20"/>
          <w:lang w:val="en-US"/>
        </w:rPr>
        <w:t xml:space="preserve"> E 45</w:t>
      </w:r>
      <w:r>
        <w:rPr>
          <w:rFonts w:ascii="Century Gothic" w:hAnsi="Century Gothic"/>
          <w:sz w:val="20"/>
          <w:szCs w:val="20"/>
          <w:lang w:val="en-US"/>
        </w:rPr>
        <w:t>. It takes</w:t>
      </w:r>
      <w:r w:rsidRPr="00DE4CF3">
        <w:rPr>
          <w:rFonts w:ascii="Century Gothic" w:hAnsi="Century Gothic"/>
          <w:sz w:val="20"/>
          <w:szCs w:val="20"/>
          <w:lang w:val="en-US"/>
        </w:rPr>
        <w:t xml:space="preserve"> about half an hour</w:t>
      </w:r>
      <w:r>
        <w:rPr>
          <w:rFonts w:ascii="Century Gothic" w:hAnsi="Century Gothic"/>
          <w:sz w:val="20"/>
          <w:szCs w:val="20"/>
          <w:lang w:val="en-US"/>
        </w:rPr>
        <w:t xml:space="preserve"> to travel</w:t>
      </w:r>
      <w:r w:rsidRPr="00DE4CF3">
        <w:rPr>
          <w:rFonts w:ascii="Century Gothic" w:hAnsi="Century Gothic"/>
          <w:sz w:val="20"/>
          <w:szCs w:val="20"/>
          <w:lang w:val="en-US"/>
        </w:rPr>
        <w:t xml:space="preserve"> from Orvieto-Todi following signs for Perugia.</w:t>
      </w:r>
    </w:p>
    <w:p w:rsidR="00DE4CF3" w:rsidRDefault="00A569F2" w:rsidP="004D2F38">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 xml:space="preserve">Another way to arrive </w:t>
      </w:r>
      <w:r>
        <w:rPr>
          <w:rFonts w:ascii="Century Gothic" w:hAnsi="Century Gothic"/>
          <w:sz w:val="20"/>
          <w:szCs w:val="20"/>
          <w:lang w:val="en-US"/>
        </w:rPr>
        <w:t>to</w:t>
      </w:r>
      <w:r w:rsidRPr="00DE4CF3">
        <w:rPr>
          <w:rFonts w:ascii="Century Gothic" w:hAnsi="Century Gothic"/>
          <w:sz w:val="20"/>
          <w:szCs w:val="20"/>
          <w:lang w:val="en-US"/>
        </w:rPr>
        <w:t xml:space="preserve"> Orvieto</w:t>
      </w:r>
      <w:r>
        <w:rPr>
          <w:rFonts w:ascii="Century Gothic" w:hAnsi="Century Gothic"/>
          <w:sz w:val="20"/>
          <w:szCs w:val="20"/>
          <w:lang w:val="en-US"/>
        </w:rPr>
        <w:t xml:space="preserve"> by car</w:t>
      </w:r>
      <w:r w:rsidRPr="00DE4CF3">
        <w:rPr>
          <w:rFonts w:ascii="Century Gothic" w:hAnsi="Century Gothic"/>
          <w:sz w:val="20"/>
          <w:szCs w:val="20"/>
          <w:lang w:val="en-US"/>
        </w:rPr>
        <w:t xml:space="preserve"> is by the </w:t>
      </w:r>
      <w:r w:rsidRPr="004140FE">
        <w:rPr>
          <w:rFonts w:ascii="Century Gothic" w:hAnsi="Century Gothic"/>
          <w:b/>
          <w:sz w:val="20"/>
          <w:szCs w:val="20"/>
          <w:lang w:val="en-US"/>
        </w:rPr>
        <w:t>Cassia road</w:t>
      </w:r>
      <w:r w:rsidRPr="00DE4CF3">
        <w:rPr>
          <w:rFonts w:ascii="Century Gothic" w:hAnsi="Century Gothic"/>
          <w:sz w:val="20"/>
          <w:szCs w:val="20"/>
          <w:lang w:val="en-US"/>
        </w:rPr>
        <w:t xml:space="preserve"> (coming from south, Viterbo-Rome), which descends from the Buonviaggio-Villanova towns with a panoramic view of the city.</w:t>
      </w:r>
    </w:p>
    <w:p w:rsidR="004D2F38" w:rsidRPr="008470E0" w:rsidRDefault="004D2F38" w:rsidP="004D2F38">
      <w:pPr>
        <w:pStyle w:val="NormaleWeb"/>
        <w:spacing w:before="0" w:beforeAutospacing="0" w:after="0" w:afterAutospacing="0"/>
        <w:jc w:val="both"/>
        <w:rPr>
          <w:rFonts w:ascii="Century Gothic" w:hAnsi="Century Gothic"/>
          <w:sz w:val="22"/>
          <w:szCs w:val="20"/>
          <w:lang w:val="en-US"/>
        </w:rPr>
      </w:pPr>
    </w:p>
    <w:p w:rsidR="00DE4CF3" w:rsidRPr="00C908C5" w:rsidRDefault="00DE4CF3" w:rsidP="00DE4CF3">
      <w:pPr>
        <w:rPr>
          <w:rFonts w:ascii="Century Gothic" w:hAnsi="Century Gothic"/>
          <w:sz w:val="22"/>
          <w:lang w:val="en-US"/>
        </w:rPr>
      </w:pPr>
    </w:p>
    <w:p w:rsidR="004D2F38" w:rsidRDefault="004D2F38" w:rsidP="00A569F2">
      <w:pPr>
        <w:pStyle w:val="Titolo3"/>
        <w:rPr>
          <w:rFonts w:ascii="Century Gothic" w:hAnsi="Century Gothic"/>
          <w:sz w:val="20"/>
          <w:lang w:val="en-US"/>
        </w:rPr>
      </w:pPr>
    </w:p>
    <w:p w:rsidR="00A569F2" w:rsidRPr="00DE4CF3" w:rsidRDefault="00A569F2" w:rsidP="00A569F2">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Bus</w:t>
      </w:r>
    </w:p>
    <w:p w:rsidR="00A569F2" w:rsidRPr="00DE4CF3" w:rsidRDefault="00A569F2" w:rsidP="00A569F2">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 xml:space="preserve">Two local companies (Busitalia and Cotral) provide urban and extraurban services to reach surrounding towns like Bagnoregio, Acquapendente, Bolsena, Porano, </w:t>
      </w:r>
      <w:r>
        <w:rPr>
          <w:rFonts w:ascii="Century Gothic" w:hAnsi="Century Gothic"/>
          <w:sz w:val="20"/>
          <w:szCs w:val="20"/>
          <w:lang w:val="en-US"/>
        </w:rPr>
        <w:t xml:space="preserve">and </w:t>
      </w:r>
      <w:r w:rsidRPr="00DE4CF3">
        <w:rPr>
          <w:rFonts w:ascii="Century Gothic" w:hAnsi="Century Gothic"/>
          <w:sz w:val="20"/>
          <w:szCs w:val="20"/>
          <w:lang w:val="en-US"/>
        </w:rPr>
        <w:t>Allerona.</w:t>
      </w:r>
    </w:p>
    <w:p w:rsidR="00915A21" w:rsidRDefault="00A569F2" w:rsidP="00A569F2">
      <w:pPr>
        <w:pStyle w:val="Titolo3"/>
        <w:jc w:val="both"/>
        <w:rPr>
          <w:rStyle w:val="Collegamentoipertestuale"/>
          <w:rFonts w:ascii="Century Gothic" w:hAnsi="Century Gothic"/>
          <w:b w:val="0"/>
          <w:sz w:val="20"/>
          <w:lang w:val="en-US"/>
        </w:rPr>
      </w:pPr>
      <w:r w:rsidRPr="00A569F2">
        <w:rPr>
          <w:rFonts w:ascii="Century Gothic" w:hAnsi="Century Gothic"/>
          <w:b w:val="0"/>
          <w:sz w:val="20"/>
          <w:lang w:val="en-US"/>
        </w:rPr>
        <w:t>The bus station is located in Piazza Matteotti (in front of the train station and next to the funicular), while the parking lot for the tourist bus is in the large parking in Piazza della Pace (below the train station). It’s a pay parking area for buses (€45.00 per day). More info about tourist bus parking fee and regulation here</w:t>
      </w:r>
      <w:r>
        <w:rPr>
          <w:rFonts w:ascii="Century Gothic" w:hAnsi="Century Gothic"/>
          <w:b w:val="0"/>
          <w:sz w:val="20"/>
          <w:lang w:val="en-US"/>
        </w:rPr>
        <w:t xml:space="preserve">: </w:t>
      </w:r>
      <w:hyperlink r:id="rId12" w:history="1">
        <w:r w:rsidRPr="00A569F2">
          <w:rPr>
            <w:rStyle w:val="Collegamentoipertestuale"/>
            <w:rFonts w:ascii="Century Gothic" w:hAnsi="Century Gothic"/>
            <w:b w:val="0"/>
            <w:sz w:val="20"/>
            <w:lang w:val="en-US"/>
          </w:rPr>
          <w:t>www.orvietoviva.com/en/orvieto-parking/</w:t>
        </w:r>
      </w:hyperlink>
    </w:p>
    <w:p w:rsidR="004D2F38" w:rsidRPr="004D2F38" w:rsidRDefault="004D2F38" w:rsidP="004D2F38">
      <w:pPr>
        <w:rPr>
          <w:lang w:val="en-US"/>
        </w:rPr>
      </w:pPr>
    </w:p>
    <w:p w:rsidR="00A569F2" w:rsidRPr="00A569F2" w:rsidRDefault="00A569F2" w:rsidP="00A569F2">
      <w:pPr>
        <w:rPr>
          <w:lang w:val="en-US"/>
        </w:rPr>
      </w:pPr>
    </w:p>
    <w:p w:rsidR="004D2F38" w:rsidRDefault="004D2F38" w:rsidP="00534E11">
      <w:pPr>
        <w:pStyle w:val="Titolo3"/>
        <w:rPr>
          <w:rFonts w:ascii="Century Gothic" w:hAnsi="Century Gothic"/>
          <w:sz w:val="20"/>
          <w:lang w:val="en-US"/>
        </w:rPr>
      </w:pPr>
    </w:p>
    <w:p w:rsidR="00A569F2" w:rsidRPr="00DE4CF3" w:rsidRDefault="00A569F2" w:rsidP="00534E11">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Train</w:t>
      </w:r>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Orvieto is located on the Rome-Florence-Milan line and very accessible by train. The </w:t>
      </w:r>
      <w:hyperlink r:id="rId13" w:history="1">
        <w:r w:rsidRPr="004D2F38">
          <w:rPr>
            <w:rStyle w:val="Collegamentoipertestuale"/>
            <w:rFonts w:ascii="Century Gothic" w:hAnsi="Century Gothic"/>
            <w:sz w:val="20"/>
            <w:szCs w:val="20"/>
            <w:lang w:val="en-US"/>
          </w:rPr>
          <w:t>train station</w:t>
        </w:r>
      </w:hyperlink>
      <w:r w:rsidRPr="004D2F38">
        <w:rPr>
          <w:rFonts w:ascii="Century Gothic" w:hAnsi="Century Gothic"/>
          <w:sz w:val="20"/>
          <w:szCs w:val="20"/>
          <w:lang w:val="en-US"/>
        </w:rPr>
        <w:t>, bus station and the Funicular are all located in Piazzale Matteotti in Orvieto Scalo. Orvieto’s train station is on a main route that travels from Rome to Milan and passes through major cities including Florence, Arezzo and Bologna. From the city you can easily take the train to Rome (1 hours) and Florence (approx. 2 hours).</w:t>
      </w:r>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For information on arrival abd departure times from Rome or Florence to Orvieto visit: </w:t>
      </w:r>
      <w:hyperlink r:id="rId14" w:tgtFrame="_blank" w:history="1">
        <w:r w:rsidRPr="004D2F38">
          <w:rPr>
            <w:rStyle w:val="Enfasicorsivo"/>
            <w:rFonts w:ascii="Century Gothic" w:hAnsi="Century Gothic"/>
            <w:sz w:val="20"/>
            <w:szCs w:val="20"/>
            <w:lang w:val="en-US"/>
          </w:rPr>
          <w:t>www.trenitalia.it</w:t>
        </w:r>
      </w:hyperlink>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Arriving by train from the south: </w:t>
      </w:r>
      <w:hyperlink r:id="rId15" w:history="1">
        <w:r w:rsidRPr="004D2F38">
          <w:rPr>
            <w:rStyle w:val="Collegamentoipertestuale"/>
            <w:rFonts w:ascii="Century Gothic" w:hAnsi="Century Gothic"/>
            <w:sz w:val="20"/>
            <w:szCs w:val="20"/>
            <w:lang w:val="en-US"/>
          </w:rPr>
          <w:t>ROMA TERMINI – ORVIETO</w:t>
        </w:r>
      </w:hyperlink>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Arriving by train from the north: </w:t>
      </w:r>
      <w:hyperlink r:id="rId16" w:history="1">
        <w:r w:rsidRPr="004D2F38">
          <w:rPr>
            <w:rStyle w:val="Collegamentoipertestuale"/>
            <w:rFonts w:ascii="Century Gothic" w:hAnsi="Century Gothic"/>
            <w:sz w:val="20"/>
            <w:szCs w:val="20"/>
            <w:lang w:val="en-US"/>
          </w:rPr>
          <w:t>FIRENZE – ORVIETO</w:t>
        </w:r>
      </w:hyperlink>
    </w:p>
    <w:p w:rsidR="00A569F2" w:rsidRDefault="00A569F2" w:rsidP="004D2F38">
      <w:pPr>
        <w:pStyle w:val="NormaleWeb"/>
        <w:spacing w:before="0" w:beforeAutospacing="0" w:after="0" w:afterAutospacing="0"/>
        <w:jc w:val="both"/>
        <w:rPr>
          <w:rStyle w:val="Collegamentoipertestuale"/>
          <w:rFonts w:ascii="Century Gothic" w:hAnsi="Century Gothic"/>
          <w:sz w:val="20"/>
          <w:szCs w:val="20"/>
          <w:lang w:val="en-US"/>
        </w:rPr>
      </w:pPr>
      <w:r w:rsidRPr="004D2F38">
        <w:rPr>
          <w:rFonts w:ascii="Century Gothic" w:hAnsi="Century Gothic"/>
          <w:sz w:val="20"/>
          <w:szCs w:val="20"/>
          <w:lang w:val="en-US"/>
        </w:rPr>
        <w:t>At the Orvieto train station, in </w:t>
      </w:r>
      <w:r w:rsidRPr="004D2F38">
        <w:rPr>
          <w:rStyle w:val="Enfasicorsivo"/>
          <w:rFonts w:ascii="Century Gothic" w:hAnsi="Century Gothic"/>
          <w:i w:val="0"/>
          <w:sz w:val="20"/>
          <w:szCs w:val="20"/>
          <w:lang w:val="en-US"/>
        </w:rPr>
        <w:t>Piazza della Pace</w:t>
      </w:r>
      <w:r w:rsidRPr="004D2F38">
        <w:rPr>
          <w:rFonts w:ascii="Century Gothic" w:hAnsi="Century Gothic"/>
          <w:sz w:val="20"/>
          <w:szCs w:val="20"/>
          <w:lang w:val="en-US"/>
        </w:rPr>
        <w:t> (below the train station) you can also find a luggage service. Visit this page for more details:</w:t>
      </w:r>
      <w:hyperlink r:id="rId17" w:history="1">
        <w:r w:rsidRPr="004D2F38">
          <w:rPr>
            <w:rStyle w:val="Enfasicorsivo"/>
            <w:rFonts w:ascii="Century Gothic" w:hAnsi="Century Gothic"/>
            <w:sz w:val="20"/>
            <w:szCs w:val="20"/>
            <w:lang w:val="en-US"/>
          </w:rPr>
          <w:t> </w:t>
        </w:r>
        <w:r w:rsidRPr="004D2F38">
          <w:rPr>
            <w:rStyle w:val="Collegamentoipertestuale"/>
            <w:rFonts w:ascii="Century Gothic" w:hAnsi="Century Gothic"/>
            <w:sz w:val="20"/>
            <w:szCs w:val="20"/>
            <w:lang w:val="en-US"/>
          </w:rPr>
          <w:t>www.orvietoviva.com/en/orvieto-train-station/</w:t>
        </w:r>
      </w:hyperlink>
    </w:p>
    <w:p w:rsidR="004D2F38" w:rsidRPr="004D2F38" w:rsidRDefault="004D2F38" w:rsidP="004D2F38">
      <w:pPr>
        <w:pStyle w:val="NormaleWeb"/>
        <w:spacing w:before="0" w:beforeAutospacing="0" w:after="0" w:afterAutospacing="0"/>
        <w:jc w:val="both"/>
        <w:rPr>
          <w:rFonts w:ascii="Century Gothic" w:hAnsi="Century Gothic"/>
          <w:sz w:val="20"/>
          <w:szCs w:val="20"/>
          <w:lang w:val="en-US"/>
        </w:rPr>
      </w:pPr>
    </w:p>
    <w:p w:rsidR="00DE4CF3" w:rsidRPr="00C908C5" w:rsidRDefault="00DE4CF3" w:rsidP="008470E0">
      <w:pPr>
        <w:jc w:val="both"/>
        <w:rPr>
          <w:rFonts w:ascii="Century Gothic" w:hAnsi="Century Gothic"/>
          <w:sz w:val="22"/>
          <w:lang w:val="en-US"/>
        </w:rPr>
      </w:pPr>
    </w:p>
    <w:p w:rsidR="004D2F38" w:rsidRDefault="004D2F38" w:rsidP="004D2F38">
      <w:pPr>
        <w:pStyle w:val="Titolo3"/>
        <w:rPr>
          <w:rFonts w:ascii="Century Gothic" w:hAnsi="Century Gothic"/>
          <w:sz w:val="20"/>
          <w:lang w:val="en-US"/>
        </w:rPr>
      </w:pPr>
    </w:p>
    <w:p w:rsidR="004D2F38" w:rsidRPr="00DE4CF3" w:rsidRDefault="004D2F38" w:rsidP="004D2F38">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Plane</w:t>
      </w:r>
    </w:p>
    <w:p w:rsidR="004D2F38" w:rsidRPr="00DE4CF3" w:rsidRDefault="004D2F38" w:rsidP="004D2F38">
      <w:pPr>
        <w:pStyle w:val="NormaleWeb"/>
        <w:spacing w:before="0" w:beforeAutospacing="0" w:after="0" w:afterAutospacing="0"/>
        <w:rPr>
          <w:rFonts w:ascii="Century Gothic" w:hAnsi="Century Gothic"/>
          <w:sz w:val="20"/>
          <w:szCs w:val="20"/>
          <w:lang w:val="en-US"/>
        </w:rPr>
      </w:pPr>
      <w:r w:rsidRPr="00DE4CF3">
        <w:rPr>
          <w:rFonts w:ascii="Century Gothic" w:hAnsi="Century Gothic"/>
          <w:sz w:val="20"/>
          <w:szCs w:val="20"/>
          <w:lang w:val="en-US"/>
        </w:rPr>
        <w:t>The closest major airports are Rome-Ciampino and Rome-Fiumicino (Leonardo da Vinci)</w:t>
      </w:r>
      <w:r>
        <w:rPr>
          <w:rFonts w:ascii="Century Gothic" w:hAnsi="Century Gothic"/>
          <w:sz w:val="20"/>
          <w:szCs w:val="20"/>
          <w:lang w:val="en-US"/>
        </w:rPr>
        <w:t>.</w:t>
      </w:r>
      <w:r w:rsidRPr="00DE4CF3">
        <w:rPr>
          <w:rFonts w:ascii="Century Gothic" w:hAnsi="Century Gothic"/>
          <w:sz w:val="20"/>
          <w:szCs w:val="20"/>
          <w:lang w:val="en-US"/>
        </w:rPr>
        <w:t xml:space="preserve"> </w:t>
      </w:r>
      <w:r>
        <w:rPr>
          <w:rFonts w:ascii="Century Gothic" w:hAnsi="Century Gothic"/>
          <w:sz w:val="20"/>
          <w:szCs w:val="20"/>
          <w:lang w:val="en-US"/>
        </w:rPr>
        <w:t>T</w:t>
      </w:r>
      <w:r w:rsidRPr="00DE4CF3">
        <w:rPr>
          <w:rFonts w:ascii="Century Gothic" w:hAnsi="Century Gothic"/>
          <w:sz w:val="20"/>
          <w:szCs w:val="20"/>
          <w:lang w:val="en-US"/>
        </w:rPr>
        <w:t xml:space="preserve">he latter </w:t>
      </w:r>
      <w:r>
        <w:rPr>
          <w:rFonts w:ascii="Century Gothic" w:hAnsi="Century Gothic"/>
          <w:sz w:val="20"/>
          <w:szCs w:val="20"/>
          <w:lang w:val="en-US"/>
        </w:rPr>
        <w:t xml:space="preserve">is about 1.5 hours </w:t>
      </w:r>
      <w:r w:rsidRPr="00DE4CF3">
        <w:rPr>
          <w:rFonts w:ascii="Century Gothic" w:hAnsi="Century Gothic"/>
          <w:sz w:val="20"/>
          <w:szCs w:val="20"/>
          <w:lang w:val="en-US"/>
        </w:rPr>
        <w:t>from Orvieto and can be reached via the A1 motorway.</w:t>
      </w:r>
      <w:r w:rsidRPr="00DE4CF3">
        <w:rPr>
          <w:rFonts w:ascii="Century Gothic" w:hAnsi="Century Gothic"/>
          <w:sz w:val="20"/>
          <w:szCs w:val="20"/>
          <w:lang w:val="en-US"/>
        </w:rPr>
        <w:br/>
      </w:r>
      <w:r>
        <w:rPr>
          <w:rFonts w:ascii="Century Gothic" w:hAnsi="Century Gothic"/>
          <w:sz w:val="20"/>
          <w:szCs w:val="20"/>
          <w:lang w:val="en-US"/>
        </w:rPr>
        <w:t xml:space="preserve">About 1 hour from Orvieto is the </w:t>
      </w:r>
      <w:r w:rsidRPr="00DE4CF3">
        <w:rPr>
          <w:rFonts w:ascii="Century Gothic" w:hAnsi="Century Gothic"/>
          <w:sz w:val="20"/>
          <w:szCs w:val="20"/>
          <w:lang w:val="en-US"/>
        </w:rPr>
        <w:t xml:space="preserve">Perugia “San Francesco da Assisi” </w:t>
      </w:r>
      <w:r>
        <w:rPr>
          <w:rFonts w:ascii="Century Gothic" w:hAnsi="Century Gothic"/>
          <w:sz w:val="20"/>
          <w:szCs w:val="20"/>
          <w:lang w:val="en-US"/>
        </w:rPr>
        <w:t xml:space="preserve">airport </w:t>
      </w:r>
      <w:r w:rsidRPr="00DE4CF3">
        <w:rPr>
          <w:rFonts w:ascii="Century Gothic" w:hAnsi="Century Gothic"/>
          <w:sz w:val="20"/>
          <w:szCs w:val="20"/>
          <w:lang w:val="en-US"/>
        </w:rPr>
        <w:t xml:space="preserve">(in the area of Sant ‘Egidio) </w:t>
      </w:r>
      <w:r>
        <w:rPr>
          <w:rFonts w:ascii="Century Gothic" w:hAnsi="Century Gothic"/>
          <w:sz w:val="20"/>
          <w:szCs w:val="20"/>
          <w:lang w:val="en-US"/>
        </w:rPr>
        <w:t>which offers low-cost airline options.</w:t>
      </w:r>
    </w:p>
    <w:p w:rsidR="00163F0E" w:rsidRPr="00DE4CF3" w:rsidRDefault="00163F0E">
      <w:pPr>
        <w:tabs>
          <w:tab w:val="left" w:pos="9732"/>
        </w:tabs>
        <w:rPr>
          <w:rFonts w:ascii="Century Gothic" w:hAnsi="Century Gothic"/>
          <w:sz w:val="8"/>
          <w:szCs w:val="22"/>
          <w:lang w:val="en-US"/>
        </w:rPr>
      </w:pPr>
    </w:p>
    <w:p w:rsidR="00163F0E" w:rsidRPr="002662D5" w:rsidRDefault="00163F0E">
      <w:pPr>
        <w:rPr>
          <w:rFonts w:ascii="Century Gothic" w:hAnsi="Century Gothic"/>
          <w:lang w:val="en-US"/>
        </w:rPr>
      </w:pPr>
    </w:p>
    <w:sectPr w:rsidR="00163F0E" w:rsidRPr="002662D5" w:rsidSect="00915A21">
      <w:footerReference w:type="default" r:id="rId18"/>
      <w:pgSz w:w="11906" w:h="16838"/>
      <w:pgMar w:top="567" w:right="566" w:bottom="567" w:left="709"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0E" w:rsidRDefault="00963A0E">
      <w:r>
        <w:separator/>
      </w:r>
    </w:p>
  </w:endnote>
  <w:endnote w:type="continuationSeparator" w:id="0">
    <w:p w:rsidR="00963A0E" w:rsidRDefault="0096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1" w:rsidRPr="00915A21" w:rsidRDefault="00915A21" w:rsidP="00915A21">
    <w:pPr>
      <w:rPr>
        <w:rFonts w:ascii="Century Gothic" w:hAnsi="Century Gothic"/>
      </w:rPr>
    </w:pPr>
    <w:r w:rsidRPr="00055C0A">
      <w:rPr>
        <w:rFonts w:ascii="Century Gothic" w:hAnsi="Century Gothic"/>
        <w:noProof/>
        <w:szCs w:val="24"/>
      </w:rPr>
      <w:drawing>
        <wp:anchor distT="0" distB="0" distL="114300" distR="114300" simplePos="0" relativeHeight="251659264" behindDoc="0" locked="0" layoutInCell="1" allowOverlap="1" wp14:anchorId="2296F809" wp14:editId="14B63D2D">
          <wp:simplePos x="0" y="0"/>
          <wp:positionH relativeFrom="column">
            <wp:posOffset>-99060</wp:posOffset>
          </wp:positionH>
          <wp:positionV relativeFrom="paragraph">
            <wp:posOffset>-82550</wp:posOffset>
          </wp:positionV>
          <wp:extent cx="1171575" cy="493295"/>
          <wp:effectExtent l="0" t="0" r="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 effegiviag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3295"/>
                  </a:xfrm>
                  <a:prstGeom prst="rect">
                    <a:avLst/>
                  </a:prstGeom>
                </pic:spPr>
              </pic:pic>
            </a:graphicData>
          </a:graphic>
          <wp14:sizeRelH relativeFrom="page">
            <wp14:pctWidth>0</wp14:pctWidth>
          </wp14:sizeRelH>
          <wp14:sizeRelV relativeFrom="page">
            <wp14:pctHeight>0</wp14:pctHeight>
          </wp14:sizeRelV>
        </wp:anchor>
      </w:drawing>
    </w:r>
    <w:r w:rsidRPr="00055C0A">
      <w:rPr>
        <w:rFonts w:ascii="Century Gothic" w:hAnsi="Century Gothic"/>
        <w:szCs w:val="24"/>
      </w:rPr>
      <w:tab/>
    </w:r>
    <w:r w:rsidRPr="00055C0A">
      <w:rPr>
        <w:rFonts w:ascii="Century Gothic" w:hAnsi="Century Gothic"/>
        <w:szCs w:val="24"/>
      </w:rPr>
      <w:tab/>
    </w:r>
    <w:r w:rsidRPr="00055C0A">
      <w:rPr>
        <w:rFonts w:ascii="Century Gothic" w:hAnsi="Century Gothic"/>
        <w:szCs w:val="24"/>
      </w:rPr>
      <w:tab/>
    </w:r>
    <w:r w:rsidRPr="00915A21">
      <w:rPr>
        <w:rFonts w:ascii="Century Gothic" w:hAnsi="Century Gothic"/>
      </w:rPr>
      <w:t xml:space="preserve">Orvieto, Italy  – Via di Piazza del Popolo 14 – Phone: +390763344666 </w:t>
    </w:r>
  </w:p>
  <w:p w:rsidR="00915A21" w:rsidRPr="002662D5" w:rsidRDefault="00915A21" w:rsidP="00915A21">
    <w:pPr>
      <w:rPr>
        <w:rFonts w:ascii="Century Gothic" w:hAnsi="Century Gothic"/>
        <w:lang w:val="en-US"/>
      </w:rPr>
    </w:pPr>
    <w:r w:rsidRPr="00915A21">
      <w:rPr>
        <w:rFonts w:ascii="Century Gothic" w:hAnsi="Century Gothic"/>
      </w:rPr>
      <w:tab/>
    </w:r>
    <w:r w:rsidRPr="00915A21">
      <w:rPr>
        <w:rFonts w:ascii="Century Gothic" w:hAnsi="Century Gothic"/>
      </w:rPr>
      <w:tab/>
    </w:r>
    <w:r w:rsidRPr="00915A21">
      <w:rPr>
        <w:rFonts w:ascii="Century Gothic" w:hAnsi="Century Gothic"/>
      </w:rPr>
      <w:tab/>
    </w:r>
    <w:r w:rsidRPr="002662D5">
      <w:rPr>
        <w:rFonts w:ascii="Century Gothic" w:hAnsi="Century Gothic"/>
        <w:lang w:val="en-US"/>
      </w:rPr>
      <w:t xml:space="preserve">e-mail address: </w:t>
    </w:r>
    <w:hyperlink r:id="rId2" w:history="1">
      <w:r w:rsidRPr="002662D5">
        <w:rPr>
          <w:rStyle w:val="Collegamentoipertestuale"/>
          <w:rFonts w:ascii="Century Gothic" w:hAnsi="Century Gothic"/>
          <w:lang w:val="en-US"/>
        </w:rPr>
        <w:t>raffaele@effegiviaggi.it</w:t>
      </w:r>
    </w:hyperlink>
  </w:p>
  <w:p w:rsidR="00915A21" w:rsidRPr="002662D5" w:rsidRDefault="00915A21" w:rsidP="00915A21">
    <w:pPr>
      <w:pBdr>
        <w:top w:val="single" w:sz="4" w:space="1" w:color="auto"/>
      </w:pBdr>
      <w:rPr>
        <w:rFonts w:ascii="Century Gothic" w:hAnsi="Century Gothic"/>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0E" w:rsidRDefault="00963A0E">
      <w:r>
        <w:separator/>
      </w:r>
    </w:p>
  </w:footnote>
  <w:footnote w:type="continuationSeparator" w:id="0">
    <w:p w:rsidR="00963A0E" w:rsidRDefault="0096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058F3"/>
    <w:multiLevelType w:val="hybridMultilevel"/>
    <w:tmpl w:val="39C2487C"/>
    <w:lvl w:ilvl="0" w:tplc="5E3221F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3631816"/>
    <w:multiLevelType w:val="hybridMultilevel"/>
    <w:tmpl w:val="5E02EF80"/>
    <w:lvl w:ilvl="0" w:tplc="5E3221F6">
      <w:start w:val="1"/>
      <w:numFmt w:val="bullet"/>
      <w:lvlText w:val=""/>
      <w:lvlJc w:val="left"/>
      <w:pPr>
        <w:tabs>
          <w:tab w:val="num" w:pos="873"/>
        </w:tabs>
        <w:ind w:left="873" w:hanging="360"/>
      </w:pPr>
      <w:rPr>
        <w:rFonts w:ascii="Symbol" w:hAnsi="Symbol" w:hint="default"/>
        <w:color w:val="auto"/>
      </w:rPr>
    </w:lvl>
    <w:lvl w:ilvl="1" w:tplc="04100003" w:tentative="1">
      <w:start w:val="1"/>
      <w:numFmt w:val="bullet"/>
      <w:lvlText w:val="o"/>
      <w:lvlJc w:val="left"/>
      <w:pPr>
        <w:tabs>
          <w:tab w:val="num" w:pos="1593"/>
        </w:tabs>
        <w:ind w:left="1593" w:hanging="360"/>
      </w:pPr>
      <w:rPr>
        <w:rFonts w:ascii="Courier New" w:hAnsi="Courier New" w:hint="default"/>
      </w:rPr>
    </w:lvl>
    <w:lvl w:ilvl="2" w:tplc="04100005" w:tentative="1">
      <w:start w:val="1"/>
      <w:numFmt w:val="bullet"/>
      <w:lvlText w:val=""/>
      <w:lvlJc w:val="left"/>
      <w:pPr>
        <w:tabs>
          <w:tab w:val="num" w:pos="2313"/>
        </w:tabs>
        <w:ind w:left="2313" w:hanging="360"/>
      </w:pPr>
      <w:rPr>
        <w:rFonts w:ascii="Wingdings" w:hAnsi="Wingdings" w:hint="default"/>
      </w:rPr>
    </w:lvl>
    <w:lvl w:ilvl="3" w:tplc="04100001" w:tentative="1">
      <w:start w:val="1"/>
      <w:numFmt w:val="bullet"/>
      <w:lvlText w:val=""/>
      <w:lvlJc w:val="left"/>
      <w:pPr>
        <w:tabs>
          <w:tab w:val="num" w:pos="3033"/>
        </w:tabs>
        <w:ind w:left="3033" w:hanging="360"/>
      </w:pPr>
      <w:rPr>
        <w:rFonts w:ascii="Symbol" w:hAnsi="Symbol" w:hint="default"/>
      </w:rPr>
    </w:lvl>
    <w:lvl w:ilvl="4" w:tplc="04100003" w:tentative="1">
      <w:start w:val="1"/>
      <w:numFmt w:val="bullet"/>
      <w:lvlText w:val="o"/>
      <w:lvlJc w:val="left"/>
      <w:pPr>
        <w:tabs>
          <w:tab w:val="num" w:pos="3753"/>
        </w:tabs>
        <w:ind w:left="3753" w:hanging="360"/>
      </w:pPr>
      <w:rPr>
        <w:rFonts w:ascii="Courier New" w:hAnsi="Courier New" w:hint="default"/>
      </w:rPr>
    </w:lvl>
    <w:lvl w:ilvl="5" w:tplc="04100005" w:tentative="1">
      <w:start w:val="1"/>
      <w:numFmt w:val="bullet"/>
      <w:lvlText w:val=""/>
      <w:lvlJc w:val="left"/>
      <w:pPr>
        <w:tabs>
          <w:tab w:val="num" w:pos="4473"/>
        </w:tabs>
        <w:ind w:left="4473" w:hanging="360"/>
      </w:pPr>
      <w:rPr>
        <w:rFonts w:ascii="Wingdings" w:hAnsi="Wingdings" w:hint="default"/>
      </w:rPr>
    </w:lvl>
    <w:lvl w:ilvl="6" w:tplc="04100001" w:tentative="1">
      <w:start w:val="1"/>
      <w:numFmt w:val="bullet"/>
      <w:lvlText w:val=""/>
      <w:lvlJc w:val="left"/>
      <w:pPr>
        <w:tabs>
          <w:tab w:val="num" w:pos="5193"/>
        </w:tabs>
        <w:ind w:left="5193" w:hanging="360"/>
      </w:pPr>
      <w:rPr>
        <w:rFonts w:ascii="Symbol" w:hAnsi="Symbol" w:hint="default"/>
      </w:rPr>
    </w:lvl>
    <w:lvl w:ilvl="7" w:tplc="04100003" w:tentative="1">
      <w:start w:val="1"/>
      <w:numFmt w:val="bullet"/>
      <w:lvlText w:val="o"/>
      <w:lvlJc w:val="left"/>
      <w:pPr>
        <w:tabs>
          <w:tab w:val="num" w:pos="5913"/>
        </w:tabs>
        <w:ind w:left="5913" w:hanging="360"/>
      </w:pPr>
      <w:rPr>
        <w:rFonts w:ascii="Courier New" w:hAnsi="Courier New" w:hint="default"/>
      </w:rPr>
    </w:lvl>
    <w:lvl w:ilvl="8" w:tplc="04100005" w:tentative="1">
      <w:start w:val="1"/>
      <w:numFmt w:val="bullet"/>
      <w:lvlText w:val=""/>
      <w:lvlJc w:val="left"/>
      <w:pPr>
        <w:tabs>
          <w:tab w:val="num" w:pos="6633"/>
        </w:tabs>
        <w:ind w:left="663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5361" fillcolor="black">
      <v:fill color="black"/>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79"/>
    <w:rsid w:val="00043F5A"/>
    <w:rsid w:val="000446AC"/>
    <w:rsid w:val="0006354A"/>
    <w:rsid w:val="00163F0E"/>
    <w:rsid w:val="00171F79"/>
    <w:rsid w:val="00223650"/>
    <w:rsid w:val="00227A2A"/>
    <w:rsid w:val="0025173D"/>
    <w:rsid w:val="002662D5"/>
    <w:rsid w:val="00296149"/>
    <w:rsid w:val="002C29B5"/>
    <w:rsid w:val="002D5922"/>
    <w:rsid w:val="00316DAE"/>
    <w:rsid w:val="00393F12"/>
    <w:rsid w:val="003968F6"/>
    <w:rsid w:val="003E263A"/>
    <w:rsid w:val="003E4050"/>
    <w:rsid w:val="004211A5"/>
    <w:rsid w:val="004533D3"/>
    <w:rsid w:val="00462841"/>
    <w:rsid w:val="004A528B"/>
    <w:rsid w:val="004D2F38"/>
    <w:rsid w:val="00505E99"/>
    <w:rsid w:val="005129B2"/>
    <w:rsid w:val="00534E11"/>
    <w:rsid w:val="00552523"/>
    <w:rsid w:val="005A550D"/>
    <w:rsid w:val="0072185E"/>
    <w:rsid w:val="007B00A2"/>
    <w:rsid w:val="0081477A"/>
    <w:rsid w:val="008173EF"/>
    <w:rsid w:val="00846360"/>
    <w:rsid w:val="008470E0"/>
    <w:rsid w:val="00881F37"/>
    <w:rsid w:val="008E7F93"/>
    <w:rsid w:val="008F7925"/>
    <w:rsid w:val="00915A21"/>
    <w:rsid w:val="00942946"/>
    <w:rsid w:val="00963A0E"/>
    <w:rsid w:val="009A6D21"/>
    <w:rsid w:val="009D25FF"/>
    <w:rsid w:val="00A476FF"/>
    <w:rsid w:val="00A569F2"/>
    <w:rsid w:val="00A9126D"/>
    <w:rsid w:val="00B32E1C"/>
    <w:rsid w:val="00B57532"/>
    <w:rsid w:val="00C10802"/>
    <w:rsid w:val="00C908C5"/>
    <w:rsid w:val="00CE0784"/>
    <w:rsid w:val="00CE108E"/>
    <w:rsid w:val="00D2786D"/>
    <w:rsid w:val="00D42153"/>
    <w:rsid w:val="00D63295"/>
    <w:rsid w:val="00DB6EA9"/>
    <w:rsid w:val="00DE4CF3"/>
    <w:rsid w:val="00E22E2B"/>
    <w:rsid w:val="00F567A3"/>
    <w:rsid w:val="00FE3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left="7785" w:hanging="7785"/>
      <w:outlineLvl w:val="0"/>
    </w:pPr>
    <w:rPr>
      <w:sz w:val="4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link w:val="Titolo3Carattere"/>
    <w:qFormat/>
    <w:pPr>
      <w:keepNext/>
      <w:jc w:val="center"/>
      <w:outlineLvl w:val="2"/>
    </w:pPr>
    <w:rPr>
      <w:rFonts w:ascii="Arial" w:hAnsi="Arial"/>
      <w:b/>
      <w:sz w:val="36"/>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outlineLvl w:val="4"/>
    </w:pPr>
    <w:rPr>
      <w:rFonts w:ascii="Arial" w:hAnsi="Arial"/>
      <w:b/>
      <w:snapToGrid w:val="0"/>
    </w:rPr>
  </w:style>
  <w:style w:type="paragraph" w:styleId="Titolo6">
    <w:name w:val="heading 6"/>
    <w:basedOn w:val="Normale"/>
    <w:next w:val="Normale"/>
    <w:qFormat/>
    <w:pPr>
      <w:keepNext/>
      <w:outlineLvl w:val="5"/>
    </w:pPr>
    <w:rPr>
      <w:rFonts w:ascii="Bookman Old Style" w:hAnsi="Bookman Old Style"/>
      <w:sz w:val="24"/>
      <w:u w:val="single"/>
    </w:rPr>
  </w:style>
  <w:style w:type="paragraph" w:styleId="Titolo7">
    <w:name w:val="heading 7"/>
    <w:basedOn w:val="Normale"/>
    <w:next w:val="Normale"/>
    <w:qFormat/>
    <w:pPr>
      <w:keepNext/>
      <w:outlineLvl w:val="6"/>
    </w:pPr>
    <w:rPr>
      <w:rFonts w:ascii="Verdana" w:hAnsi="Verdana"/>
      <w:b/>
      <w:sz w:val="40"/>
    </w:rPr>
  </w:style>
  <w:style w:type="paragraph" w:styleId="Titolo8">
    <w:name w:val="heading 8"/>
    <w:basedOn w:val="Normale"/>
    <w:next w:val="Normale"/>
    <w:qFormat/>
    <w:pPr>
      <w:keepNext/>
      <w:jc w:val="both"/>
      <w:outlineLvl w:val="7"/>
    </w:pPr>
    <w:rPr>
      <w:rFonts w:ascii="Garamond" w:hAnsi="Garamond"/>
      <w:sz w:val="28"/>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testo">
    <w:name w:val="Body Text"/>
    <w:basedOn w:val="Normale"/>
    <w:semiHidden/>
    <w:rPr>
      <w:b/>
      <w:snapToGrid w:val="0"/>
    </w:rPr>
  </w:style>
  <w:style w:type="paragraph" w:styleId="Mappadocumento">
    <w:name w:val="Document Map"/>
    <w:basedOn w:val="Normale"/>
    <w:semiHidden/>
    <w:pPr>
      <w:shd w:val="clear" w:color="auto" w:fill="000080"/>
    </w:pPr>
    <w:rPr>
      <w:rFonts w:ascii="Tahoma" w:hAnsi="Tahoma"/>
    </w:rPr>
  </w:style>
  <w:style w:type="paragraph" w:customStyle="1" w:styleId="Testopredefinito">
    <w:name w:val="Testo predefinito"/>
    <w:basedOn w:val="Normale"/>
    <w:rPr>
      <w:snapToGrid w:val="0"/>
      <w:sz w:val="24"/>
      <w:lang w:val="en-US"/>
    </w:rPr>
  </w:style>
  <w:style w:type="paragraph" w:styleId="Corpodeltesto2">
    <w:name w:val="Body Text 2"/>
    <w:basedOn w:val="Normale"/>
    <w:semiHidden/>
    <w:rPr>
      <w:rFonts w:ascii="Verdana" w:hAnsi="Verdana"/>
      <w:b/>
      <w:bCs/>
      <w:sz w:val="24"/>
      <w:u w:val="single"/>
    </w:rPr>
  </w:style>
  <w:style w:type="paragraph" w:styleId="Corpodeltesto3">
    <w:name w:val="Body Text 3"/>
    <w:basedOn w:val="Normale"/>
    <w:semiHidden/>
    <w:pPr>
      <w:jc w:val="both"/>
    </w:pPr>
    <w:rPr>
      <w:rFonts w:ascii="Arial" w:hAnsi="Arial" w:cs="Arial"/>
    </w:rPr>
  </w:style>
  <w:style w:type="paragraph" w:styleId="Titolo">
    <w:name w:val="Title"/>
    <w:basedOn w:val="Normale"/>
    <w:qFormat/>
    <w:pPr>
      <w:jc w:val="center"/>
    </w:pPr>
    <w:rPr>
      <w:rFonts w:ascii="Arial" w:hAnsi="Arial" w:cs="Arial"/>
      <w:b/>
      <w:bCs/>
      <w:sz w:val="32"/>
    </w:rPr>
  </w:style>
  <w:style w:type="paragraph" w:styleId="Testodelblocco">
    <w:name w:val="Block Text"/>
    <w:basedOn w:val="Normale"/>
    <w:semiHidden/>
    <w:pPr>
      <w:ind w:left="113" w:right="113"/>
      <w:jc w:val="center"/>
    </w:pPr>
    <w:rPr>
      <w:rFonts w:ascii="Arial" w:hAnsi="Arial" w:cs="Arial"/>
      <w:b/>
      <w:bCs/>
    </w:rPr>
  </w:style>
  <w:style w:type="paragraph" w:styleId="Rientrocorpodeltesto2">
    <w:name w:val="Body Text Indent 2"/>
    <w:basedOn w:val="Normale"/>
    <w:semiHidden/>
    <w:pPr>
      <w:autoSpaceDE w:val="0"/>
      <w:autoSpaceDN w:val="0"/>
      <w:adjustRightInd w:val="0"/>
      <w:ind w:left="709"/>
      <w:jc w:val="both"/>
    </w:pPr>
    <w:rPr>
      <w:sz w:val="16"/>
      <w:szCs w:val="24"/>
    </w:rPr>
  </w:style>
  <w:style w:type="paragraph" w:styleId="Testofumetto">
    <w:name w:val="Balloon Text"/>
    <w:basedOn w:val="Normale"/>
    <w:link w:val="TestofumettoCarattere"/>
    <w:uiPriority w:val="99"/>
    <w:semiHidden/>
    <w:unhideWhenUsed/>
    <w:rsid w:val="00D27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86D"/>
    <w:rPr>
      <w:rFonts w:ascii="Tahoma" w:hAnsi="Tahoma" w:cs="Tahoma"/>
      <w:sz w:val="16"/>
      <w:szCs w:val="16"/>
    </w:rPr>
  </w:style>
  <w:style w:type="paragraph" w:styleId="NormaleWeb">
    <w:name w:val="Normal (Web)"/>
    <w:basedOn w:val="Normale"/>
    <w:uiPriority w:val="99"/>
    <w:semiHidden/>
    <w:unhideWhenUsed/>
    <w:rsid w:val="00DE4CF3"/>
    <w:pPr>
      <w:spacing w:before="100" w:beforeAutospacing="1" w:after="100" w:afterAutospacing="1"/>
    </w:pPr>
    <w:rPr>
      <w:sz w:val="24"/>
      <w:szCs w:val="24"/>
    </w:rPr>
  </w:style>
  <w:style w:type="character" w:styleId="Enfasigrassetto">
    <w:name w:val="Strong"/>
    <w:basedOn w:val="Carpredefinitoparagrafo"/>
    <w:uiPriority w:val="22"/>
    <w:qFormat/>
    <w:rsid w:val="00DE4CF3"/>
    <w:rPr>
      <w:b/>
      <w:bCs/>
    </w:rPr>
  </w:style>
  <w:style w:type="character" w:styleId="Enfasicorsivo">
    <w:name w:val="Emphasis"/>
    <w:basedOn w:val="Carpredefinitoparagrafo"/>
    <w:uiPriority w:val="20"/>
    <w:qFormat/>
    <w:rsid w:val="00DE4CF3"/>
    <w:rPr>
      <w:i/>
      <w:iCs/>
    </w:rPr>
  </w:style>
  <w:style w:type="character" w:customStyle="1" w:styleId="Titolo3Carattere">
    <w:name w:val="Titolo 3 Carattere"/>
    <w:basedOn w:val="Carpredefinitoparagrafo"/>
    <w:link w:val="Titolo3"/>
    <w:rsid w:val="00A569F2"/>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left="7785" w:hanging="7785"/>
      <w:outlineLvl w:val="0"/>
    </w:pPr>
    <w:rPr>
      <w:sz w:val="4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link w:val="Titolo3Carattere"/>
    <w:qFormat/>
    <w:pPr>
      <w:keepNext/>
      <w:jc w:val="center"/>
      <w:outlineLvl w:val="2"/>
    </w:pPr>
    <w:rPr>
      <w:rFonts w:ascii="Arial" w:hAnsi="Arial"/>
      <w:b/>
      <w:sz w:val="36"/>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outlineLvl w:val="4"/>
    </w:pPr>
    <w:rPr>
      <w:rFonts w:ascii="Arial" w:hAnsi="Arial"/>
      <w:b/>
      <w:snapToGrid w:val="0"/>
    </w:rPr>
  </w:style>
  <w:style w:type="paragraph" w:styleId="Titolo6">
    <w:name w:val="heading 6"/>
    <w:basedOn w:val="Normale"/>
    <w:next w:val="Normale"/>
    <w:qFormat/>
    <w:pPr>
      <w:keepNext/>
      <w:outlineLvl w:val="5"/>
    </w:pPr>
    <w:rPr>
      <w:rFonts w:ascii="Bookman Old Style" w:hAnsi="Bookman Old Style"/>
      <w:sz w:val="24"/>
      <w:u w:val="single"/>
    </w:rPr>
  </w:style>
  <w:style w:type="paragraph" w:styleId="Titolo7">
    <w:name w:val="heading 7"/>
    <w:basedOn w:val="Normale"/>
    <w:next w:val="Normale"/>
    <w:qFormat/>
    <w:pPr>
      <w:keepNext/>
      <w:outlineLvl w:val="6"/>
    </w:pPr>
    <w:rPr>
      <w:rFonts w:ascii="Verdana" w:hAnsi="Verdana"/>
      <w:b/>
      <w:sz w:val="40"/>
    </w:rPr>
  </w:style>
  <w:style w:type="paragraph" w:styleId="Titolo8">
    <w:name w:val="heading 8"/>
    <w:basedOn w:val="Normale"/>
    <w:next w:val="Normale"/>
    <w:qFormat/>
    <w:pPr>
      <w:keepNext/>
      <w:jc w:val="both"/>
      <w:outlineLvl w:val="7"/>
    </w:pPr>
    <w:rPr>
      <w:rFonts w:ascii="Garamond" w:hAnsi="Garamond"/>
      <w:sz w:val="28"/>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testo">
    <w:name w:val="Body Text"/>
    <w:basedOn w:val="Normale"/>
    <w:semiHidden/>
    <w:rPr>
      <w:b/>
      <w:snapToGrid w:val="0"/>
    </w:rPr>
  </w:style>
  <w:style w:type="paragraph" w:styleId="Mappadocumento">
    <w:name w:val="Document Map"/>
    <w:basedOn w:val="Normale"/>
    <w:semiHidden/>
    <w:pPr>
      <w:shd w:val="clear" w:color="auto" w:fill="000080"/>
    </w:pPr>
    <w:rPr>
      <w:rFonts w:ascii="Tahoma" w:hAnsi="Tahoma"/>
    </w:rPr>
  </w:style>
  <w:style w:type="paragraph" w:customStyle="1" w:styleId="Testopredefinito">
    <w:name w:val="Testo predefinito"/>
    <w:basedOn w:val="Normale"/>
    <w:rPr>
      <w:snapToGrid w:val="0"/>
      <w:sz w:val="24"/>
      <w:lang w:val="en-US"/>
    </w:rPr>
  </w:style>
  <w:style w:type="paragraph" w:styleId="Corpodeltesto2">
    <w:name w:val="Body Text 2"/>
    <w:basedOn w:val="Normale"/>
    <w:semiHidden/>
    <w:rPr>
      <w:rFonts w:ascii="Verdana" w:hAnsi="Verdana"/>
      <w:b/>
      <w:bCs/>
      <w:sz w:val="24"/>
      <w:u w:val="single"/>
    </w:rPr>
  </w:style>
  <w:style w:type="paragraph" w:styleId="Corpodeltesto3">
    <w:name w:val="Body Text 3"/>
    <w:basedOn w:val="Normale"/>
    <w:semiHidden/>
    <w:pPr>
      <w:jc w:val="both"/>
    </w:pPr>
    <w:rPr>
      <w:rFonts w:ascii="Arial" w:hAnsi="Arial" w:cs="Arial"/>
    </w:rPr>
  </w:style>
  <w:style w:type="paragraph" w:styleId="Titolo">
    <w:name w:val="Title"/>
    <w:basedOn w:val="Normale"/>
    <w:qFormat/>
    <w:pPr>
      <w:jc w:val="center"/>
    </w:pPr>
    <w:rPr>
      <w:rFonts w:ascii="Arial" w:hAnsi="Arial" w:cs="Arial"/>
      <w:b/>
      <w:bCs/>
      <w:sz w:val="32"/>
    </w:rPr>
  </w:style>
  <w:style w:type="paragraph" w:styleId="Testodelblocco">
    <w:name w:val="Block Text"/>
    <w:basedOn w:val="Normale"/>
    <w:semiHidden/>
    <w:pPr>
      <w:ind w:left="113" w:right="113"/>
      <w:jc w:val="center"/>
    </w:pPr>
    <w:rPr>
      <w:rFonts w:ascii="Arial" w:hAnsi="Arial" w:cs="Arial"/>
      <w:b/>
      <w:bCs/>
    </w:rPr>
  </w:style>
  <w:style w:type="paragraph" w:styleId="Rientrocorpodeltesto2">
    <w:name w:val="Body Text Indent 2"/>
    <w:basedOn w:val="Normale"/>
    <w:semiHidden/>
    <w:pPr>
      <w:autoSpaceDE w:val="0"/>
      <w:autoSpaceDN w:val="0"/>
      <w:adjustRightInd w:val="0"/>
      <w:ind w:left="709"/>
      <w:jc w:val="both"/>
    </w:pPr>
    <w:rPr>
      <w:sz w:val="16"/>
      <w:szCs w:val="24"/>
    </w:rPr>
  </w:style>
  <w:style w:type="paragraph" w:styleId="Testofumetto">
    <w:name w:val="Balloon Text"/>
    <w:basedOn w:val="Normale"/>
    <w:link w:val="TestofumettoCarattere"/>
    <w:uiPriority w:val="99"/>
    <w:semiHidden/>
    <w:unhideWhenUsed/>
    <w:rsid w:val="00D27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86D"/>
    <w:rPr>
      <w:rFonts w:ascii="Tahoma" w:hAnsi="Tahoma" w:cs="Tahoma"/>
      <w:sz w:val="16"/>
      <w:szCs w:val="16"/>
    </w:rPr>
  </w:style>
  <w:style w:type="paragraph" w:styleId="NormaleWeb">
    <w:name w:val="Normal (Web)"/>
    <w:basedOn w:val="Normale"/>
    <w:uiPriority w:val="99"/>
    <w:semiHidden/>
    <w:unhideWhenUsed/>
    <w:rsid w:val="00DE4CF3"/>
    <w:pPr>
      <w:spacing w:before="100" w:beforeAutospacing="1" w:after="100" w:afterAutospacing="1"/>
    </w:pPr>
    <w:rPr>
      <w:sz w:val="24"/>
      <w:szCs w:val="24"/>
    </w:rPr>
  </w:style>
  <w:style w:type="character" w:styleId="Enfasigrassetto">
    <w:name w:val="Strong"/>
    <w:basedOn w:val="Carpredefinitoparagrafo"/>
    <w:uiPriority w:val="22"/>
    <w:qFormat/>
    <w:rsid w:val="00DE4CF3"/>
    <w:rPr>
      <w:b/>
      <w:bCs/>
    </w:rPr>
  </w:style>
  <w:style w:type="character" w:styleId="Enfasicorsivo">
    <w:name w:val="Emphasis"/>
    <w:basedOn w:val="Carpredefinitoparagrafo"/>
    <w:uiPriority w:val="20"/>
    <w:qFormat/>
    <w:rsid w:val="00DE4CF3"/>
    <w:rPr>
      <w:i/>
      <w:iCs/>
    </w:rPr>
  </w:style>
  <w:style w:type="character" w:customStyle="1" w:styleId="Titolo3Carattere">
    <w:name w:val="Titolo 3 Carattere"/>
    <w:basedOn w:val="Carpredefinitoparagrafo"/>
    <w:link w:val="Titolo3"/>
    <w:rsid w:val="00A569F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1442">
      <w:bodyDiv w:val="1"/>
      <w:marLeft w:val="0"/>
      <w:marRight w:val="0"/>
      <w:marTop w:val="0"/>
      <w:marBottom w:val="0"/>
      <w:divBdr>
        <w:top w:val="none" w:sz="0" w:space="0" w:color="auto"/>
        <w:left w:val="none" w:sz="0" w:space="0" w:color="auto"/>
        <w:bottom w:val="none" w:sz="0" w:space="0" w:color="auto"/>
        <w:right w:val="none" w:sz="0" w:space="0" w:color="auto"/>
      </w:divBdr>
      <w:divsChild>
        <w:div w:id="1677540393">
          <w:marLeft w:val="0"/>
          <w:marRight w:val="0"/>
          <w:marTop w:val="0"/>
          <w:marBottom w:val="0"/>
          <w:divBdr>
            <w:top w:val="none" w:sz="0" w:space="0" w:color="auto"/>
            <w:left w:val="none" w:sz="0" w:space="0" w:color="auto"/>
            <w:bottom w:val="none" w:sz="0" w:space="0" w:color="auto"/>
            <w:right w:val="none" w:sz="0" w:space="0" w:color="auto"/>
          </w:divBdr>
          <w:divsChild>
            <w:div w:id="1211842921">
              <w:marLeft w:val="0"/>
              <w:marRight w:val="0"/>
              <w:marTop w:val="0"/>
              <w:marBottom w:val="0"/>
              <w:divBdr>
                <w:top w:val="none" w:sz="0" w:space="0" w:color="auto"/>
                <w:left w:val="none" w:sz="0" w:space="0" w:color="auto"/>
                <w:bottom w:val="none" w:sz="0" w:space="0" w:color="auto"/>
                <w:right w:val="none" w:sz="0" w:space="0" w:color="auto"/>
              </w:divBdr>
              <w:divsChild>
                <w:div w:id="1333147163">
                  <w:marLeft w:val="0"/>
                  <w:marRight w:val="0"/>
                  <w:marTop w:val="0"/>
                  <w:marBottom w:val="0"/>
                  <w:divBdr>
                    <w:top w:val="none" w:sz="0" w:space="0" w:color="auto"/>
                    <w:left w:val="none" w:sz="0" w:space="0" w:color="auto"/>
                    <w:bottom w:val="none" w:sz="0" w:space="0" w:color="auto"/>
                    <w:right w:val="none" w:sz="0" w:space="0" w:color="auto"/>
                  </w:divBdr>
                  <w:divsChild>
                    <w:div w:id="1279023596">
                      <w:marLeft w:val="0"/>
                      <w:marRight w:val="0"/>
                      <w:marTop w:val="0"/>
                      <w:marBottom w:val="0"/>
                      <w:divBdr>
                        <w:top w:val="none" w:sz="0" w:space="0" w:color="auto"/>
                        <w:left w:val="none" w:sz="0" w:space="0" w:color="auto"/>
                        <w:bottom w:val="none" w:sz="0" w:space="0" w:color="auto"/>
                        <w:right w:val="none" w:sz="0" w:space="0" w:color="auto"/>
                      </w:divBdr>
                      <w:divsChild>
                        <w:div w:id="2039088954">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60519">
      <w:bodyDiv w:val="1"/>
      <w:marLeft w:val="0"/>
      <w:marRight w:val="0"/>
      <w:marTop w:val="0"/>
      <w:marBottom w:val="0"/>
      <w:divBdr>
        <w:top w:val="none" w:sz="0" w:space="0" w:color="auto"/>
        <w:left w:val="none" w:sz="0" w:space="0" w:color="auto"/>
        <w:bottom w:val="none" w:sz="0" w:space="0" w:color="auto"/>
        <w:right w:val="none" w:sz="0" w:space="0" w:color="auto"/>
      </w:divBdr>
    </w:div>
    <w:div w:id="9002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vietoviva.com/en/orvieto-train-statio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rvietoviva.com/en/orvieto-parking/" TargetMode="External"/><Relationship Id="rId17" Type="http://schemas.openxmlformats.org/officeDocument/2006/relationships/hyperlink" Target="https://www.orvietoviva.com/en/orvieto-train-station/" TargetMode="External"/><Relationship Id="rId2" Type="http://schemas.openxmlformats.org/officeDocument/2006/relationships/styles" Target="styles.xml"/><Relationship Id="rId16" Type="http://schemas.openxmlformats.org/officeDocument/2006/relationships/hyperlink" Target="https://www.google.it/maps?saddr=FIRENZE&amp;daddr=ORVIETO+@42.719903,12.1138&amp;hl=it&amp;sll=43.261206,11.681213&amp;sspn=1.614099,2.469177&amp;geocode=FZnkmwIdgaGrACmt1tKAplYqEzEDKsfvF3nVkw;FZ_aiwIdiNe4AA&amp;dirflg=r&amp;ttype=now&amp;noexp=0&amp;noal=0&amp;sort=def&amp;mra=ltm&amp;t=m&amp;z=9&amp;start=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it/maps?saddr=FIRENZE&amp;daddr=ORVIETO+@42.719903,12.1138&amp;hl=it&amp;sll=43.02031,11.7412&amp;sspn=0.810239,1.234589&amp;geocode=FZnkmwIdgaGrACmt1tKAplYqEzEDKsfvF3nVkw;FZ_aiwIdiNe4AA&amp;mra=ls&amp;t=m&amp;z=9" TargetMode="External"/><Relationship Id="rId5" Type="http://schemas.openxmlformats.org/officeDocument/2006/relationships/webSettings" Target="webSettings.xml"/><Relationship Id="rId15" Type="http://schemas.openxmlformats.org/officeDocument/2006/relationships/hyperlink" Target="https://www.google.it/maps?saddr=Roma&amp;daddr=ORVIETO+@42.719903,12.1138&amp;hl=it&amp;ll=42.311847,12.307434&amp;spn=1.639042,2.469177&amp;sll=42.309815,12.359619&amp;sspn=1.639095,2.469177&amp;geocode=FTQ8fwId2He-ACm7jpL5lmEvEzE4bmWTBncPuQ;FZ_aiwIdiNe4AA&amp;dirflg=r&amp;ttype=now&amp;noexp=0&amp;noal=0&amp;sort=def&amp;mra=ltm&amp;t=m&amp;z=9&amp;start=0" TargetMode="External"/><Relationship Id="rId10" Type="http://schemas.openxmlformats.org/officeDocument/2006/relationships/hyperlink" Target="https://www.google.it/maps?saddr=Roma&amp;daddr=ORVIETO+@42.719903,12.1138&amp;hl=it&amp;sll=42.309815,12.359619&amp;sspn=1.639095,2.469177&amp;geocode=FTQ8fwId2He-ACm7jpL5lmEvEzE4bmWTBncPuQ;FZ_aiwIdiNe4AA&amp;mra=prev&amp;t=m&amp;z=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vietoviva.com/en/orvieto-transportation/" TargetMode="External"/><Relationship Id="rId14" Type="http://schemas.openxmlformats.org/officeDocument/2006/relationships/hyperlink" Target="http://www.trenitalia.com/tcom-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ffaele@effegiviaggi.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Orvieto,</vt:lpstr>
    </vt:vector>
  </TitlesOfParts>
  <Company>EFFEGI VIAGGI</Company>
  <LinksUpToDate>false</LinksUpToDate>
  <CharactersWithSpaces>7821</CharactersWithSpaces>
  <SharedDoc>false</SharedDoc>
  <HLinks>
    <vt:vector size="6" baseType="variant">
      <vt:variant>
        <vt:i4>6226039</vt:i4>
      </vt:variant>
      <vt:variant>
        <vt:i4>50</vt:i4>
      </vt:variant>
      <vt:variant>
        <vt:i4>0</vt:i4>
      </vt:variant>
      <vt:variant>
        <vt:i4>5</vt:i4>
      </vt:variant>
      <vt:variant>
        <vt:lpwstr>mailto:raffaele@effegiviaggi.it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Orvieto,</dc:title>
  <dc:creator>effegi</dc:creator>
  <cp:lastModifiedBy>raffaele</cp:lastModifiedBy>
  <cp:revision>6</cp:revision>
  <cp:lastPrinted>2011-07-27T15:36:00Z</cp:lastPrinted>
  <dcterms:created xsi:type="dcterms:W3CDTF">2024-03-19T07:41:00Z</dcterms:created>
  <dcterms:modified xsi:type="dcterms:W3CDTF">2024-03-19T08:29:00Z</dcterms:modified>
</cp:coreProperties>
</file>